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1640" w14:textId="65146F3B" w:rsidR="00C55D77" w:rsidRPr="00855E6B" w:rsidRDefault="50DE4039" w:rsidP="00855E6B">
      <w:pPr>
        <w:pStyle w:val="Vocaleyes"/>
        <w:rPr>
          <w:rFonts w:cs="Arial"/>
          <w:b/>
          <w:bCs/>
          <w:sz w:val="28"/>
          <w:szCs w:val="28"/>
        </w:rPr>
      </w:pPr>
      <w:r w:rsidRPr="00855E6B">
        <w:rPr>
          <w:rFonts w:cs="Arial"/>
          <w:b/>
          <w:bCs/>
          <w:i/>
          <w:iCs/>
          <w:sz w:val="28"/>
          <w:szCs w:val="28"/>
        </w:rPr>
        <w:t>London Tide</w:t>
      </w:r>
      <w:r w:rsidR="09484FF0" w:rsidRPr="00855E6B">
        <w:rPr>
          <w:rFonts w:cs="Arial"/>
          <w:b/>
          <w:bCs/>
          <w:i/>
          <w:iCs/>
          <w:sz w:val="28"/>
          <w:szCs w:val="28"/>
        </w:rPr>
        <w:t xml:space="preserve"> </w:t>
      </w:r>
      <w:r w:rsidR="5F73A274" w:rsidRPr="00855E6B">
        <w:rPr>
          <w:rFonts w:cs="Arial"/>
          <w:b/>
          <w:bCs/>
          <w:sz w:val="28"/>
          <w:szCs w:val="28"/>
        </w:rPr>
        <w:t>Au</w:t>
      </w:r>
      <w:r w:rsidR="00C55D77" w:rsidRPr="00855E6B">
        <w:rPr>
          <w:rFonts w:cs="Arial"/>
          <w:b/>
          <w:bCs/>
          <w:sz w:val="28"/>
          <w:szCs w:val="28"/>
        </w:rPr>
        <w:t xml:space="preserve">dio </w:t>
      </w:r>
      <w:r w:rsidR="3192AB70" w:rsidRPr="00855E6B">
        <w:rPr>
          <w:rFonts w:cs="Arial"/>
          <w:b/>
          <w:bCs/>
          <w:sz w:val="28"/>
          <w:szCs w:val="28"/>
        </w:rPr>
        <w:t>I</w:t>
      </w:r>
      <w:r w:rsidR="00C55D77" w:rsidRPr="00855E6B">
        <w:rPr>
          <w:rFonts w:cs="Arial"/>
          <w:b/>
          <w:bCs/>
          <w:sz w:val="28"/>
          <w:szCs w:val="28"/>
        </w:rPr>
        <w:t>ntroduction</w:t>
      </w:r>
    </w:p>
    <w:p w14:paraId="0958C37E" w14:textId="2D505F5D" w:rsidR="009C0E19" w:rsidRPr="00855E6B" w:rsidRDefault="009C0E19" w:rsidP="00855E6B">
      <w:pPr>
        <w:pStyle w:val="Body"/>
        <w:widowControl w:val="0"/>
        <w:spacing w:line="360" w:lineRule="auto"/>
        <w:rPr>
          <w:rFonts w:ascii="Arial" w:hAnsi="Arial" w:cs="Arial"/>
          <w:b/>
          <w:bCs/>
          <w:sz w:val="28"/>
          <w:szCs w:val="28"/>
        </w:rPr>
      </w:pPr>
    </w:p>
    <w:p w14:paraId="4E6685AE" w14:textId="77777777" w:rsidR="003C069F" w:rsidRPr="00855E6B" w:rsidRDefault="003C069F" w:rsidP="00855E6B">
      <w:pPr>
        <w:pStyle w:val="paragraph"/>
        <w:spacing w:before="0" w:beforeAutospacing="0" w:after="0" w:afterAutospacing="0" w:line="360" w:lineRule="auto"/>
        <w:textAlignment w:val="baseline"/>
        <w:rPr>
          <w:rFonts w:ascii="Arial" w:hAnsi="Arial" w:cs="Arial"/>
          <w:sz w:val="28"/>
          <w:szCs w:val="28"/>
        </w:rPr>
      </w:pPr>
    </w:p>
    <w:p w14:paraId="2E54ABC7" w14:textId="1C7BA49B" w:rsidR="0000449D" w:rsidRPr="00855E6B" w:rsidRDefault="0000449D" w:rsidP="00855E6B">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r w:rsidRPr="00855E6B">
        <w:rPr>
          <w:rStyle w:val="eop"/>
          <w:rFonts w:ascii="Arial" w:hAnsi="Arial" w:cs="Arial"/>
          <w:b/>
          <w:bCs/>
          <w:color w:val="000000" w:themeColor="text1"/>
          <w:sz w:val="28"/>
          <w:szCs w:val="28"/>
        </w:rPr>
        <w:t>Set, characters and costumes</w:t>
      </w:r>
      <w:r w:rsidR="062D927D" w:rsidRPr="00855E6B">
        <w:rPr>
          <w:rStyle w:val="eop"/>
          <w:rFonts w:ascii="Arial" w:hAnsi="Arial" w:cs="Arial"/>
          <w:b/>
          <w:bCs/>
          <w:color w:val="000000" w:themeColor="text1"/>
          <w:sz w:val="28"/>
          <w:szCs w:val="28"/>
        </w:rPr>
        <w:t xml:space="preserve"> </w:t>
      </w:r>
    </w:p>
    <w:p w14:paraId="66DADAC4" w14:textId="2A389D83" w:rsidR="0077339D" w:rsidRPr="00855E6B" w:rsidRDefault="005227EC"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The story is narrated to us by various characters with</w:t>
      </w:r>
      <w:r w:rsidR="00404F6E" w:rsidRPr="00855E6B">
        <w:rPr>
          <w:rStyle w:val="eop"/>
          <w:rFonts w:ascii="Arial" w:hAnsi="Arial" w:cs="Arial"/>
          <w:color w:val="000000" w:themeColor="text1"/>
          <w:sz w:val="28"/>
          <w:szCs w:val="28"/>
        </w:rPr>
        <w:t>in</w:t>
      </w:r>
      <w:r w:rsidRPr="00855E6B">
        <w:rPr>
          <w:rStyle w:val="eop"/>
          <w:rFonts w:ascii="Arial" w:hAnsi="Arial" w:cs="Arial"/>
          <w:color w:val="000000" w:themeColor="text1"/>
          <w:sz w:val="28"/>
          <w:szCs w:val="28"/>
        </w:rPr>
        <w:t xml:space="preserve"> the story, often standing at the front, seeming swamped by the vast and virtually bare space behind and all around.  </w:t>
      </w:r>
      <w:r w:rsidR="003A3AB6" w:rsidRPr="00855E6B">
        <w:rPr>
          <w:rStyle w:val="eop"/>
          <w:rFonts w:ascii="Arial" w:hAnsi="Arial" w:cs="Arial"/>
          <w:color w:val="000000" w:themeColor="text1"/>
          <w:sz w:val="28"/>
          <w:szCs w:val="28"/>
        </w:rPr>
        <w:t>The dark and shadowy space is</w:t>
      </w:r>
      <w:r w:rsidRPr="00855E6B">
        <w:rPr>
          <w:rStyle w:val="eop"/>
          <w:rFonts w:ascii="Arial" w:hAnsi="Arial" w:cs="Arial"/>
          <w:color w:val="000000" w:themeColor="text1"/>
          <w:sz w:val="28"/>
          <w:szCs w:val="28"/>
        </w:rPr>
        <w:t xml:space="preserve"> approximately 15 metres wide by 12 deep.  </w:t>
      </w:r>
      <w:r w:rsidR="0077339D" w:rsidRPr="00855E6B">
        <w:rPr>
          <w:rStyle w:val="eop"/>
          <w:rFonts w:ascii="Arial" w:hAnsi="Arial" w:cs="Arial"/>
          <w:color w:val="000000" w:themeColor="text1"/>
          <w:sz w:val="28"/>
          <w:szCs w:val="28"/>
        </w:rPr>
        <w:t xml:space="preserve">Set, as the story is, on, around, and sometimes under the river Thames, the minimal elements of the design all play a role in suggesting the its ebb and flow.  </w:t>
      </w:r>
    </w:p>
    <w:p w14:paraId="3AECBC49" w14:textId="77777777" w:rsidR="0077339D" w:rsidRPr="00855E6B" w:rsidRDefault="0077339D"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0074FEA3" w14:textId="77777777" w:rsidR="00FD64E0" w:rsidRPr="00855E6B" w:rsidRDefault="005227EC"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At the front edge of the stage, a narrow gulley spans the full width, creating a dark and mirky pit from which figures can wash up, or be submerged into.  The surface of the stage is glossy black.  At the very back a</w:t>
      </w:r>
      <w:r w:rsidR="00FD64E0" w:rsidRPr="00855E6B">
        <w:rPr>
          <w:rStyle w:val="eop"/>
          <w:rFonts w:ascii="Arial" w:hAnsi="Arial" w:cs="Arial"/>
          <w:color w:val="000000" w:themeColor="text1"/>
          <w:sz w:val="28"/>
          <w:szCs w:val="28"/>
        </w:rPr>
        <w:t xml:space="preserve"> vertically</w:t>
      </w:r>
      <w:r w:rsidRPr="00855E6B">
        <w:rPr>
          <w:rStyle w:val="eop"/>
          <w:rFonts w:ascii="Arial" w:hAnsi="Arial" w:cs="Arial"/>
          <w:color w:val="000000" w:themeColor="text1"/>
          <w:sz w:val="28"/>
          <w:szCs w:val="28"/>
        </w:rPr>
        <w:t xml:space="preserve"> undulating screen of thin</w:t>
      </w:r>
      <w:r w:rsidR="0077339D" w:rsidRPr="00855E6B">
        <w:rPr>
          <w:rStyle w:val="eop"/>
          <w:rFonts w:ascii="Arial" w:hAnsi="Arial" w:cs="Arial"/>
          <w:color w:val="000000" w:themeColor="text1"/>
          <w:sz w:val="28"/>
          <w:szCs w:val="28"/>
        </w:rPr>
        <w:t>, dirty-white plastic absorbs pale washes of light and subtle colour</w:t>
      </w:r>
      <w:r w:rsidR="00FD64E0" w:rsidRPr="00855E6B">
        <w:rPr>
          <w:rStyle w:val="eop"/>
          <w:rFonts w:ascii="Arial" w:hAnsi="Arial" w:cs="Arial"/>
          <w:color w:val="000000" w:themeColor="text1"/>
          <w:sz w:val="28"/>
          <w:szCs w:val="28"/>
        </w:rPr>
        <w:t>, reflecting shifting moods and times of day, or night</w:t>
      </w:r>
      <w:r w:rsidR="0077339D" w:rsidRPr="00855E6B">
        <w:rPr>
          <w:rStyle w:val="eop"/>
          <w:rFonts w:ascii="Arial" w:hAnsi="Arial" w:cs="Arial"/>
          <w:color w:val="000000" w:themeColor="text1"/>
          <w:sz w:val="28"/>
          <w:szCs w:val="28"/>
        </w:rPr>
        <w:t xml:space="preserve">.  </w:t>
      </w:r>
    </w:p>
    <w:p w14:paraId="39F8D820" w14:textId="77777777" w:rsidR="00FD64E0" w:rsidRPr="00855E6B" w:rsidRDefault="00FD64E0"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66930BD1" w14:textId="1FFDBBC1" w:rsidR="005227EC" w:rsidRPr="00855E6B" w:rsidRDefault="00FD64E0"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 xml:space="preserve">On the far-right of the space, standing upright to various heights </w:t>
      </w:r>
      <w:r w:rsidR="0077339D" w:rsidRPr="00855E6B">
        <w:rPr>
          <w:rStyle w:val="eop"/>
          <w:rFonts w:ascii="Arial" w:hAnsi="Arial" w:cs="Arial"/>
          <w:color w:val="000000" w:themeColor="text1"/>
          <w:sz w:val="28"/>
          <w:szCs w:val="28"/>
        </w:rPr>
        <w:t xml:space="preserve">are numerous dark-brown, square wooden </w:t>
      </w:r>
      <w:r w:rsidR="002F3112">
        <w:rPr>
          <w:rStyle w:val="eop"/>
          <w:rFonts w:ascii="Arial" w:hAnsi="Arial" w:cs="Arial"/>
          <w:color w:val="000000" w:themeColor="text1"/>
          <w:sz w:val="28"/>
          <w:szCs w:val="28"/>
        </w:rPr>
        <w:t>posts</w:t>
      </w:r>
      <w:r w:rsidR="00B32CDD">
        <w:rPr>
          <w:rStyle w:val="eop"/>
          <w:rFonts w:ascii="Arial" w:hAnsi="Arial" w:cs="Arial"/>
          <w:color w:val="000000" w:themeColor="text1"/>
          <w:sz w:val="28"/>
          <w:szCs w:val="28"/>
        </w:rPr>
        <w:t>, or groynes</w:t>
      </w:r>
      <w:r w:rsidRPr="00855E6B">
        <w:rPr>
          <w:rStyle w:val="eop"/>
          <w:rFonts w:ascii="Arial" w:hAnsi="Arial" w:cs="Arial"/>
          <w:color w:val="000000" w:themeColor="text1"/>
          <w:sz w:val="28"/>
          <w:szCs w:val="28"/>
        </w:rPr>
        <w:t xml:space="preserve"> </w:t>
      </w:r>
      <w:r w:rsidR="0077339D" w:rsidRPr="00855E6B">
        <w:rPr>
          <w:rStyle w:val="eop"/>
          <w:rFonts w:ascii="Arial" w:hAnsi="Arial" w:cs="Arial"/>
          <w:color w:val="000000" w:themeColor="text1"/>
          <w:sz w:val="28"/>
          <w:szCs w:val="28"/>
        </w:rPr>
        <w:t xml:space="preserve">– as can still be viewed, at intervals along the banks of the Thames, especially at low tide.  On the far-left, numerous strips of an oily-black, rubbery material hang suspended </w:t>
      </w:r>
      <w:r w:rsidR="003C069F" w:rsidRPr="00855E6B">
        <w:rPr>
          <w:rStyle w:val="eop"/>
          <w:rFonts w:ascii="Arial" w:hAnsi="Arial" w:cs="Arial"/>
          <w:color w:val="000000" w:themeColor="text1"/>
          <w:sz w:val="28"/>
          <w:szCs w:val="28"/>
        </w:rPr>
        <w:t>from high above, down to the ground.  These rubbery strips sway slightly as characters come and go in between them.</w:t>
      </w:r>
    </w:p>
    <w:p w14:paraId="386BFFBB" w14:textId="77777777" w:rsidR="00FD64E0" w:rsidRPr="00855E6B" w:rsidRDefault="00FD64E0"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57FA663B" w14:textId="03144E26" w:rsidR="00FD64E0" w:rsidRPr="00855E6B" w:rsidRDefault="00FD64E0"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 xml:space="preserve">In addition to these few elements, and perhaps the most significant of all, a lighting rig is used to suggest the omnipresence of the Thames.  The lighting rig shares the same dimensions as the stage – 15 by 12 metres.  </w:t>
      </w:r>
      <w:proofErr w:type="gramStart"/>
      <w:r w:rsidRPr="00855E6B">
        <w:rPr>
          <w:rStyle w:val="eop"/>
          <w:rFonts w:ascii="Arial" w:hAnsi="Arial" w:cs="Arial"/>
          <w:color w:val="000000" w:themeColor="text1"/>
          <w:sz w:val="28"/>
          <w:szCs w:val="28"/>
        </w:rPr>
        <w:t>It’s</w:t>
      </w:r>
      <w:proofErr w:type="gramEnd"/>
      <w:r w:rsidRPr="00855E6B">
        <w:rPr>
          <w:rStyle w:val="eop"/>
          <w:rFonts w:ascii="Arial" w:hAnsi="Arial" w:cs="Arial"/>
          <w:color w:val="000000" w:themeColor="text1"/>
          <w:sz w:val="28"/>
          <w:szCs w:val="28"/>
        </w:rPr>
        <w:t xml:space="preserve"> comprised of 5 main bars, arranged equidistant from front to back, each with 10 theatre lamps set across it, again equidistantly.  In between these </w:t>
      </w:r>
      <w:r w:rsidRPr="00855E6B">
        <w:rPr>
          <w:rStyle w:val="eop"/>
          <w:rFonts w:ascii="Arial" w:hAnsi="Arial" w:cs="Arial"/>
          <w:color w:val="000000" w:themeColor="text1"/>
          <w:sz w:val="28"/>
          <w:szCs w:val="28"/>
        </w:rPr>
        <w:lastRenderedPageBreak/>
        <w:t xml:space="preserve">main bars is another bar.  These intermittent bars contain metre long sections of large, white LED lights that can illuminate in different combinations.  The 50 theatre lamps and numerous LED </w:t>
      </w:r>
      <w:r w:rsidR="003A3AB6" w:rsidRPr="00855E6B">
        <w:rPr>
          <w:rStyle w:val="eop"/>
          <w:rFonts w:ascii="Arial" w:hAnsi="Arial" w:cs="Arial"/>
          <w:color w:val="000000" w:themeColor="text1"/>
          <w:sz w:val="28"/>
          <w:szCs w:val="28"/>
        </w:rPr>
        <w:t>lights</w:t>
      </w:r>
      <w:r w:rsidRPr="00855E6B">
        <w:rPr>
          <w:rStyle w:val="eop"/>
          <w:rFonts w:ascii="Arial" w:hAnsi="Arial" w:cs="Arial"/>
          <w:color w:val="000000" w:themeColor="text1"/>
          <w:sz w:val="28"/>
          <w:szCs w:val="28"/>
        </w:rPr>
        <w:t xml:space="preserve"> can isolate light in any area of the space below, again helping to take us from one location to another, along with the placing of furniture.  </w:t>
      </w:r>
      <w:r w:rsidR="001841A6" w:rsidRPr="00855E6B">
        <w:rPr>
          <w:rStyle w:val="eop"/>
          <w:rFonts w:ascii="Arial" w:hAnsi="Arial" w:cs="Arial"/>
          <w:color w:val="000000" w:themeColor="text1"/>
          <w:sz w:val="28"/>
          <w:szCs w:val="28"/>
        </w:rPr>
        <w:t xml:space="preserve">But, the most significant feature of the lighting rig is its movement.  Not only can the whole rig descend and ascend as one, each individual bar, both main and intermittent, can move up and down independently.  At times, this allows for a wave-like motion, with the bars descending and then ascending one after the other, from front to back – and back again.  </w:t>
      </w:r>
      <w:proofErr w:type="gramStart"/>
      <w:r w:rsidR="001841A6" w:rsidRPr="00855E6B">
        <w:rPr>
          <w:rStyle w:val="eop"/>
          <w:rFonts w:ascii="Arial" w:hAnsi="Arial" w:cs="Arial"/>
          <w:color w:val="000000" w:themeColor="text1"/>
          <w:sz w:val="28"/>
          <w:szCs w:val="28"/>
        </w:rPr>
        <w:t>A</w:t>
      </w:r>
      <w:r w:rsidR="000B37D7">
        <w:rPr>
          <w:rStyle w:val="eop"/>
          <w:rFonts w:ascii="Arial" w:hAnsi="Arial" w:cs="Arial"/>
          <w:color w:val="000000" w:themeColor="text1"/>
          <w:sz w:val="28"/>
          <w:szCs w:val="28"/>
        </w:rPr>
        <w:t>t the moment</w:t>
      </w:r>
      <w:proofErr w:type="gramEnd"/>
      <w:r w:rsidR="000B37D7">
        <w:rPr>
          <w:rStyle w:val="eop"/>
          <w:rFonts w:ascii="Arial" w:hAnsi="Arial" w:cs="Arial"/>
          <w:color w:val="000000" w:themeColor="text1"/>
          <w:sz w:val="28"/>
          <w:szCs w:val="28"/>
        </w:rPr>
        <w:t>,</w:t>
      </w:r>
      <w:r w:rsidR="001841A6" w:rsidRPr="00855E6B">
        <w:rPr>
          <w:rStyle w:val="eop"/>
          <w:rFonts w:ascii="Arial" w:hAnsi="Arial" w:cs="Arial"/>
          <w:color w:val="000000" w:themeColor="text1"/>
          <w:sz w:val="28"/>
          <w:szCs w:val="28"/>
        </w:rPr>
        <w:t xml:space="preserve"> the whole of the lighting rig hangs low, resting barely a metre from the ground.</w:t>
      </w:r>
    </w:p>
    <w:p w14:paraId="5DB009B1" w14:textId="77777777" w:rsidR="001841C4" w:rsidRPr="00855E6B" w:rsidRDefault="001841C4"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5DDE7DC0" w14:textId="77777777" w:rsidR="002F3112" w:rsidRDefault="001841C4"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 xml:space="preserve">The story takes us to several locations set along the course of the Thames, including Limehouse; Chancery; Holloway; Barnes; Lambeth and Oxfordshire.  </w:t>
      </w:r>
    </w:p>
    <w:p w14:paraId="643C27D4" w14:textId="77777777" w:rsidR="002F3112" w:rsidRDefault="002F3112"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0CD28F62" w14:textId="4D215E02" w:rsidR="001841C4" w:rsidRDefault="001841C4"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The</w:t>
      </w:r>
      <w:r w:rsidR="002F3112">
        <w:rPr>
          <w:rStyle w:val="eop"/>
          <w:rFonts w:ascii="Arial" w:hAnsi="Arial" w:cs="Arial"/>
          <w:color w:val="000000" w:themeColor="text1"/>
          <w:sz w:val="28"/>
          <w:szCs w:val="28"/>
        </w:rPr>
        <w:t xml:space="preserve"> locations are simply e</w:t>
      </w:r>
      <w:r w:rsidRPr="00855E6B">
        <w:rPr>
          <w:rStyle w:val="eop"/>
          <w:rFonts w:ascii="Arial" w:hAnsi="Arial" w:cs="Arial"/>
          <w:color w:val="000000" w:themeColor="text1"/>
          <w:sz w:val="28"/>
          <w:szCs w:val="28"/>
        </w:rPr>
        <w:t>stablished</w:t>
      </w:r>
      <w:r w:rsidR="002F3112">
        <w:rPr>
          <w:rStyle w:val="eop"/>
          <w:rFonts w:ascii="Arial" w:hAnsi="Arial" w:cs="Arial"/>
          <w:color w:val="000000" w:themeColor="text1"/>
          <w:sz w:val="28"/>
          <w:szCs w:val="28"/>
        </w:rPr>
        <w:t xml:space="preserve"> </w:t>
      </w:r>
      <w:proofErr w:type="gramStart"/>
      <w:r w:rsidRPr="00855E6B">
        <w:rPr>
          <w:rStyle w:val="eop"/>
          <w:rFonts w:ascii="Arial" w:hAnsi="Arial" w:cs="Arial"/>
          <w:color w:val="000000" w:themeColor="text1"/>
          <w:sz w:val="28"/>
          <w:szCs w:val="28"/>
        </w:rPr>
        <w:t>by the use of</w:t>
      </w:r>
      <w:proofErr w:type="gramEnd"/>
      <w:r w:rsidRPr="00855E6B">
        <w:rPr>
          <w:rStyle w:val="eop"/>
          <w:rFonts w:ascii="Arial" w:hAnsi="Arial" w:cs="Arial"/>
          <w:color w:val="000000" w:themeColor="text1"/>
          <w:sz w:val="28"/>
          <w:szCs w:val="28"/>
        </w:rPr>
        <w:t xml:space="preserve"> the name, which is projected onto a thin strip of black screen above the space at the front.</w:t>
      </w:r>
    </w:p>
    <w:p w14:paraId="219A4020" w14:textId="43797423" w:rsidR="002F3112" w:rsidRPr="00855E6B" w:rsidRDefault="002F3112"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 xml:space="preserve">At the same time, just a few items of furniture and props – a plain wooden table, some chairs, and wooden crates and planks - are used to transport us from one location to the next, often placed and manipulated by the storytellers.   </w:t>
      </w:r>
    </w:p>
    <w:p w14:paraId="399F1251" w14:textId="77777777" w:rsidR="001841A6" w:rsidRPr="00855E6B" w:rsidRDefault="001841A6"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2DA050B" w14:textId="4545897D" w:rsidR="001841A6" w:rsidRPr="00855E6B" w:rsidRDefault="001841A6"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t>Music is played live through the play, by 3 musicians</w:t>
      </w:r>
      <w:r w:rsidR="00986CDA" w:rsidRPr="00855E6B">
        <w:rPr>
          <w:rStyle w:val="eop"/>
          <w:rFonts w:ascii="Arial" w:hAnsi="Arial" w:cs="Arial"/>
          <w:color w:val="000000" w:themeColor="text1"/>
          <w:sz w:val="28"/>
          <w:szCs w:val="28"/>
        </w:rPr>
        <w:t>, 2 men and 1 woman, all white and in their 40’s.  They</w:t>
      </w:r>
      <w:r w:rsidRPr="00855E6B">
        <w:rPr>
          <w:rStyle w:val="eop"/>
          <w:rFonts w:ascii="Arial" w:hAnsi="Arial" w:cs="Arial"/>
          <w:color w:val="000000" w:themeColor="text1"/>
          <w:sz w:val="28"/>
          <w:szCs w:val="28"/>
        </w:rPr>
        <w:t xml:space="preserve"> remain visible throughout, </w:t>
      </w:r>
      <w:r w:rsidR="00986CDA" w:rsidRPr="00855E6B">
        <w:rPr>
          <w:rStyle w:val="eop"/>
          <w:rFonts w:ascii="Arial" w:hAnsi="Arial" w:cs="Arial"/>
          <w:color w:val="000000" w:themeColor="text1"/>
          <w:sz w:val="28"/>
          <w:szCs w:val="28"/>
        </w:rPr>
        <w:t>set on the right of the space</w:t>
      </w:r>
      <w:r w:rsidR="001841C4" w:rsidRPr="00855E6B">
        <w:rPr>
          <w:rStyle w:val="eop"/>
          <w:rFonts w:ascii="Arial" w:hAnsi="Arial" w:cs="Arial"/>
          <w:color w:val="000000" w:themeColor="text1"/>
          <w:sz w:val="28"/>
          <w:szCs w:val="28"/>
        </w:rPr>
        <w:t xml:space="preserve">, </w:t>
      </w:r>
      <w:r w:rsidRPr="00855E6B">
        <w:rPr>
          <w:rStyle w:val="eop"/>
          <w:rFonts w:ascii="Arial" w:hAnsi="Arial" w:cs="Arial"/>
          <w:color w:val="000000" w:themeColor="text1"/>
          <w:sz w:val="28"/>
          <w:szCs w:val="28"/>
        </w:rPr>
        <w:t xml:space="preserve">playing </w:t>
      </w:r>
      <w:r w:rsidR="00986CDA" w:rsidRPr="00855E6B">
        <w:rPr>
          <w:rStyle w:val="eop"/>
          <w:rFonts w:ascii="Arial" w:hAnsi="Arial" w:cs="Arial"/>
          <w:color w:val="000000" w:themeColor="text1"/>
          <w:sz w:val="28"/>
          <w:szCs w:val="28"/>
        </w:rPr>
        <w:t xml:space="preserve">piano and guitars, </w:t>
      </w:r>
      <w:proofErr w:type="gramStart"/>
      <w:r w:rsidRPr="00855E6B">
        <w:rPr>
          <w:rStyle w:val="eop"/>
          <w:rFonts w:ascii="Arial" w:hAnsi="Arial" w:cs="Arial"/>
          <w:color w:val="000000" w:themeColor="text1"/>
          <w:sz w:val="28"/>
          <w:szCs w:val="28"/>
        </w:rPr>
        <w:t>keyboard</w:t>
      </w:r>
      <w:proofErr w:type="gramEnd"/>
      <w:r w:rsidR="00986CDA" w:rsidRPr="00855E6B">
        <w:rPr>
          <w:rStyle w:val="eop"/>
          <w:rFonts w:ascii="Arial" w:hAnsi="Arial" w:cs="Arial"/>
          <w:color w:val="000000" w:themeColor="text1"/>
          <w:sz w:val="28"/>
          <w:szCs w:val="28"/>
        </w:rPr>
        <w:t xml:space="preserve"> and</w:t>
      </w:r>
      <w:r w:rsidRPr="00855E6B">
        <w:rPr>
          <w:rStyle w:val="eop"/>
          <w:rFonts w:ascii="Arial" w:hAnsi="Arial" w:cs="Arial"/>
          <w:color w:val="000000" w:themeColor="text1"/>
          <w:sz w:val="28"/>
          <w:szCs w:val="28"/>
        </w:rPr>
        <w:t xml:space="preserve"> drums</w:t>
      </w:r>
      <w:r w:rsidR="00986CDA" w:rsidRPr="00855E6B">
        <w:rPr>
          <w:rStyle w:val="eop"/>
          <w:rFonts w:ascii="Arial" w:hAnsi="Arial" w:cs="Arial"/>
          <w:color w:val="000000" w:themeColor="text1"/>
          <w:sz w:val="28"/>
          <w:szCs w:val="28"/>
        </w:rPr>
        <w:t xml:space="preserve">.  </w:t>
      </w:r>
      <w:r w:rsidR="001841C4" w:rsidRPr="00855E6B">
        <w:rPr>
          <w:rStyle w:val="eop"/>
          <w:rFonts w:ascii="Arial" w:hAnsi="Arial" w:cs="Arial"/>
          <w:color w:val="000000" w:themeColor="text1"/>
          <w:sz w:val="28"/>
          <w:szCs w:val="28"/>
        </w:rPr>
        <w:t>They wear costumes that blend with those of the characters, but with more of a modern twist, turned-up jeans, or leather waistcoat.</w:t>
      </w:r>
    </w:p>
    <w:p w14:paraId="18456596" w14:textId="77777777" w:rsidR="001841C4" w:rsidRPr="00855E6B" w:rsidRDefault="001841C4"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5638B04E" w14:textId="6910B985" w:rsidR="001841C4" w:rsidRDefault="001841C4"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Style w:val="eop"/>
          <w:rFonts w:ascii="Arial" w:hAnsi="Arial" w:cs="Arial"/>
          <w:color w:val="000000" w:themeColor="text1"/>
          <w:sz w:val="28"/>
          <w:szCs w:val="28"/>
        </w:rPr>
        <w:lastRenderedPageBreak/>
        <w:t>The story is told by an ensemble of 21 performers, with some playing the more significant characters, with others in supporting roles and helping to populate the world of the Thames and the ragbag of characters whose lives are inextricably linked to it</w:t>
      </w:r>
      <w:r w:rsidR="0034090B" w:rsidRPr="00855E6B">
        <w:rPr>
          <w:rStyle w:val="eop"/>
          <w:rFonts w:ascii="Arial" w:hAnsi="Arial" w:cs="Arial"/>
          <w:color w:val="000000" w:themeColor="text1"/>
          <w:sz w:val="28"/>
          <w:szCs w:val="28"/>
        </w:rPr>
        <w:t>.</w:t>
      </w:r>
      <w:r w:rsidR="002F3112">
        <w:rPr>
          <w:rStyle w:val="eop"/>
          <w:rFonts w:ascii="Arial" w:hAnsi="Arial" w:cs="Arial"/>
          <w:color w:val="000000" w:themeColor="text1"/>
          <w:sz w:val="28"/>
          <w:szCs w:val="28"/>
        </w:rPr>
        <w:t xml:space="preserve">  The significant characters are played by white actors, unless specified otherwise.</w:t>
      </w:r>
    </w:p>
    <w:p w14:paraId="0F68F4AE" w14:textId="77777777" w:rsidR="002717E0" w:rsidRPr="00855E6B" w:rsidRDefault="002717E0"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07355C3D" w14:textId="34037C3E"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The costumes are of the period, with professional men wearing black suits, often with a</w:t>
      </w:r>
      <w:r w:rsidR="002717E0">
        <w:rPr>
          <w:rFonts w:ascii="Arial" w:eastAsia="Aptos" w:hAnsi="Arial" w:cs="Arial"/>
          <w:kern w:val="2"/>
          <w:sz w:val="28"/>
          <w:szCs w:val="28"/>
          <w:bdr w:val="none" w:sz="0" w:space="0" w:color="auto"/>
          <w14:ligatures w14:val="standardContextual"/>
        </w:rPr>
        <w:t xml:space="preserve"> long</w:t>
      </w:r>
      <w:r w:rsidRPr="00855E6B">
        <w:rPr>
          <w:rFonts w:ascii="Arial" w:eastAsia="Aptos" w:hAnsi="Arial" w:cs="Arial"/>
          <w:kern w:val="2"/>
          <w:sz w:val="28"/>
          <w:szCs w:val="28"/>
          <w:bdr w:val="none" w:sz="0" w:space="0" w:color="auto"/>
          <w14:ligatures w14:val="standardContextual"/>
        </w:rPr>
        <w:t xml:space="preserve"> frock coat, and a stock or cravat around their necks. Working men wear clothes in dark browns and greens, with thin long </w:t>
      </w:r>
      <w:r w:rsidR="002717E0">
        <w:rPr>
          <w:rFonts w:ascii="Arial" w:eastAsia="Aptos" w:hAnsi="Arial" w:cs="Arial"/>
          <w:kern w:val="2"/>
          <w:sz w:val="28"/>
          <w:szCs w:val="28"/>
          <w:bdr w:val="none" w:sz="0" w:space="0" w:color="auto"/>
          <w14:ligatures w14:val="standardContextual"/>
        </w:rPr>
        <w:t>overcoats</w:t>
      </w:r>
      <w:r w:rsidRPr="00855E6B">
        <w:rPr>
          <w:rFonts w:ascii="Arial" w:eastAsia="Aptos" w:hAnsi="Arial" w:cs="Arial"/>
          <w:kern w:val="2"/>
          <w:sz w:val="28"/>
          <w:szCs w:val="28"/>
          <w:bdr w:val="none" w:sz="0" w:space="0" w:color="auto"/>
          <w14:ligatures w14:val="standardContextual"/>
        </w:rPr>
        <w:t>, collarless shirts</w:t>
      </w:r>
      <w:r w:rsidR="00744D71">
        <w:rPr>
          <w:rFonts w:ascii="Arial" w:eastAsia="Aptos" w:hAnsi="Arial" w:cs="Arial"/>
          <w:kern w:val="2"/>
          <w:sz w:val="28"/>
          <w:szCs w:val="28"/>
          <w:bdr w:val="none" w:sz="0" w:space="0" w:color="auto"/>
          <w14:ligatures w14:val="standardContextual"/>
        </w:rPr>
        <w:t>,</w:t>
      </w:r>
      <w:r w:rsidRPr="00855E6B">
        <w:rPr>
          <w:rFonts w:ascii="Arial" w:eastAsia="Aptos" w:hAnsi="Arial" w:cs="Arial"/>
          <w:kern w:val="2"/>
          <w:sz w:val="28"/>
          <w:szCs w:val="28"/>
          <w:bdr w:val="none" w:sz="0" w:space="0" w:color="auto"/>
          <w14:ligatures w14:val="standardContextual"/>
        </w:rPr>
        <w:t xml:space="preserve"> waistcoats</w:t>
      </w:r>
      <w:r w:rsidR="00744D71">
        <w:rPr>
          <w:rFonts w:ascii="Arial" w:eastAsia="Aptos" w:hAnsi="Arial" w:cs="Arial"/>
          <w:kern w:val="2"/>
          <w:sz w:val="28"/>
          <w:szCs w:val="28"/>
          <w:bdr w:val="none" w:sz="0" w:space="0" w:color="auto"/>
          <w14:ligatures w14:val="standardContextual"/>
        </w:rPr>
        <w:t xml:space="preserve">, baggy </w:t>
      </w:r>
      <w:proofErr w:type="gramStart"/>
      <w:r w:rsidR="00744D71">
        <w:rPr>
          <w:rFonts w:ascii="Arial" w:eastAsia="Aptos" w:hAnsi="Arial" w:cs="Arial"/>
          <w:kern w:val="2"/>
          <w:sz w:val="28"/>
          <w:szCs w:val="28"/>
          <w:bdr w:val="none" w:sz="0" w:space="0" w:color="auto"/>
          <w14:ligatures w14:val="standardContextual"/>
        </w:rPr>
        <w:t>trousers</w:t>
      </w:r>
      <w:proofErr w:type="gramEnd"/>
      <w:r w:rsidR="00744D71">
        <w:rPr>
          <w:rFonts w:ascii="Arial" w:eastAsia="Aptos" w:hAnsi="Arial" w:cs="Arial"/>
          <w:kern w:val="2"/>
          <w:sz w:val="28"/>
          <w:szCs w:val="28"/>
          <w:bdr w:val="none" w:sz="0" w:space="0" w:color="auto"/>
          <w14:ligatures w14:val="standardContextual"/>
        </w:rPr>
        <w:t xml:space="preserve"> and boots</w:t>
      </w:r>
      <w:r w:rsidRPr="00855E6B">
        <w:rPr>
          <w:rFonts w:ascii="Arial" w:eastAsia="Aptos" w:hAnsi="Arial" w:cs="Arial"/>
          <w:kern w:val="2"/>
          <w:sz w:val="28"/>
          <w:szCs w:val="28"/>
          <w:bdr w:val="none" w:sz="0" w:space="0" w:color="auto"/>
          <w14:ligatures w14:val="standardContextual"/>
        </w:rPr>
        <w:t>. The women wear long dresses o</w:t>
      </w:r>
      <w:r w:rsidR="00744D71">
        <w:rPr>
          <w:rFonts w:ascii="Arial" w:eastAsia="Aptos" w:hAnsi="Arial" w:cs="Arial"/>
          <w:kern w:val="2"/>
          <w:sz w:val="28"/>
          <w:szCs w:val="28"/>
          <w:bdr w:val="none" w:sz="0" w:space="0" w:color="auto"/>
          <w14:ligatures w14:val="standardContextual"/>
        </w:rPr>
        <w:t>r</w:t>
      </w:r>
      <w:r w:rsidRPr="00855E6B">
        <w:rPr>
          <w:rFonts w:ascii="Arial" w:eastAsia="Aptos" w:hAnsi="Arial" w:cs="Arial"/>
          <w:kern w:val="2"/>
          <w:sz w:val="28"/>
          <w:szCs w:val="28"/>
          <w:bdr w:val="none" w:sz="0" w:space="0" w:color="auto"/>
          <w14:ligatures w14:val="standardContextual"/>
        </w:rPr>
        <w:t xml:space="preserve"> skirts that cover their feet, with </w:t>
      </w:r>
      <w:r w:rsidR="008037D1">
        <w:rPr>
          <w:rFonts w:ascii="Arial" w:eastAsia="Aptos" w:hAnsi="Arial" w:cs="Arial"/>
          <w:kern w:val="2"/>
          <w:sz w:val="28"/>
          <w:szCs w:val="28"/>
          <w:bdr w:val="none" w:sz="0" w:space="0" w:color="auto"/>
          <w14:ligatures w14:val="standardContextual"/>
        </w:rPr>
        <w:t>blouses or fitted</w:t>
      </w:r>
      <w:r w:rsidRPr="00855E6B">
        <w:rPr>
          <w:rFonts w:ascii="Arial" w:eastAsia="Aptos" w:hAnsi="Arial" w:cs="Arial"/>
          <w:kern w:val="2"/>
          <w:sz w:val="28"/>
          <w:szCs w:val="28"/>
          <w:bdr w:val="none" w:sz="0" w:space="0" w:color="auto"/>
          <w14:ligatures w14:val="standardContextual"/>
        </w:rPr>
        <w:t xml:space="preserve"> bodices, sometimes with buttons down the front. The colours are muted, with very few flashes of brightness.</w:t>
      </w:r>
    </w:p>
    <w:p w14:paraId="2520382D"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6017C9AC" w14:textId="40CC7446"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The story centres around two families. </w:t>
      </w:r>
    </w:p>
    <w:p w14:paraId="0BA0B596"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2F62F6C3" w14:textId="3A5453EC"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At the heart of one family is </w:t>
      </w:r>
      <w:r w:rsidRPr="00855E6B">
        <w:rPr>
          <w:rFonts w:ascii="Arial" w:eastAsia="Aptos" w:hAnsi="Arial" w:cs="Arial"/>
          <w:b/>
          <w:bCs/>
          <w:kern w:val="2"/>
          <w:sz w:val="28"/>
          <w:szCs w:val="28"/>
          <w:bdr w:val="none" w:sz="0" w:space="0" w:color="auto"/>
          <w14:ligatures w14:val="standardContextual"/>
        </w:rPr>
        <w:t xml:space="preserve">Lizzie </w:t>
      </w:r>
      <w:proofErr w:type="spellStart"/>
      <w:r w:rsidRPr="00855E6B">
        <w:rPr>
          <w:rFonts w:ascii="Arial" w:eastAsia="Aptos" w:hAnsi="Arial" w:cs="Arial"/>
          <w:b/>
          <w:bCs/>
          <w:kern w:val="2"/>
          <w:sz w:val="28"/>
          <w:szCs w:val="28"/>
          <w:bdr w:val="none" w:sz="0" w:space="0" w:color="auto"/>
          <w14:ligatures w14:val="standardContextual"/>
        </w:rPr>
        <w:t>Hexam</w:t>
      </w:r>
      <w:proofErr w:type="spellEnd"/>
      <w:r w:rsidRPr="00855E6B">
        <w:rPr>
          <w:rFonts w:ascii="Arial" w:eastAsia="Aptos" w:hAnsi="Arial" w:cs="Arial"/>
          <w:kern w:val="2"/>
          <w:sz w:val="28"/>
          <w:szCs w:val="28"/>
          <w:bdr w:val="none" w:sz="0" w:space="0" w:color="auto"/>
          <w14:ligatures w14:val="standardContextual"/>
        </w:rPr>
        <w:t xml:space="preserve">, </w:t>
      </w:r>
      <w:proofErr w:type="gramStart"/>
      <w:r w:rsidRPr="00855E6B">
        <w:rPr>
          <w:rFonts w:ascii="Arial" w:eastAsia="Aptos" w:hAnsi="Arial" w:cs="Arial"/>
          <w:kern w:val="2"/>
          <w:sz w:val="28"/>
          <w:szCs w:val="28"/>
          <w:bdr w:val="none" w:sz="0" w:space="0" w:color="auto"/>
          <w14:ligatures w14:val="standardContextual"/>
        </w:rPr>
        <w:t>who’s</w:t>
      </w:r>
      <w:proofErr w:type="gramEnd"/>
      <w:r w:rsidRPr="00855E6B">
        <w:rPr>
          <w:rFonts w:ascii="Arial" w:eastAsia="Aptos" w:hAnsi="Arial" w:cs="Arial"/>
          <w:kern w:val="2"/>
          <w:sz w:val="28"/>
          <w:szCs w:val="28"/>
          <w:bdr w:val="none" w:sz="0" w:space="0" w:color="auto"/>
          <w14:ligatures w14:val="standardContextual"/>
        </w:rPr>
        <w:t xml:space="preserve"> in her early 20’s. </w:t>
      </w:r>
      <w:proofErr w:type="gramStart"/>
      <w:r w:rsidRPr="00855E6B">
        <w:rPr>
          <w:rFonts w:ascii="Arial" w:eastAsia="Aptos" w:hAnsi="Arial" w:cs="Arial"/>
          <w:kern w:val="2"/>
          <w:sz w:val="28"/>
          <w:szCs w:val="28"/>
          <w:bdr w:val="none" w:sz="0" w:space="0" w:color="auto"/>
          <w14:ligatures w14:val="standardContextual"/>
        </w:rPr>
        <w:t>Sh</w:t>
      </w:r>
      <w:r w:rsidR="007D4926">
        <w:rPr>
          <w:rFonts w:ascii="Arial" w:eastAsia="Aptos" w:hAnsi="Arial" w:cs="Arial"/>
          <w:kern w:val="2"/>
          <w:sz w:val="28"/>
          <w:szCs w:val="28"/>
          <w:bdr w:val="none" w:sz="0" w:space="0" w:color="auto"/>
          <w14:ligatures w14:val="standardContextual"/>
        </w:rPr>
        <w:t>e’s</w:t>
      </w:r>
      <w:proofErr w:type="gramEnd"/>
      <w:r w:rsidR="007D4926">
        <w:rPr>
          <w:rFonts w:ascii="Arial" w:eastAsia="Aptos" w:hAnsi="Arial" w:cs="Arial"/>
          <w:kern w:val="2"/>
          <w:sz w:val="28"/>
          <w:szCs w:val="28"/>
          <w:bdr w:val="none" w:sz="0" w:space="0" w:color="auto"/>
          <w14:ligatures w14:val="standardContextual"/>
        </w:rPr>
        <w:t xml:space="preserve"> mixed race, of British East Asian heritage.  She has</w:t>
      </w:r>
      <w:r w:rsidRPr="00855E6B">
        <w:rPr>
          <w:rFonts w:ascii="Arial" w:eastAsia="Aptos" w:hAnsi="Arial" w:cs="Arial"/>
          <w:kern w:val="2"/>
          <w:sz w:val="28"/>
          <w:szCs w:val="28"/>
          <w:bdr w:val="none" w:sz="0" w:space="0" w:color="auto"/>
          <w14:ligatures w14:val="standardContextual"/>
        </w:rPr>
        <w:t xml:space="preserve"> long, dark brown hair tied up in two buns on top of her head. </w:t>
      </w:r>
      <w:r w:rsidR="00BD39C3" w:rsidRPr="00855E6B">
        <w:rPr>
          <w:rFonts w:ascii="Arial" w:eastAsia="Aptos" w:hAnsi="Arial" w:cs="Arial"/>
          <w:kern w:val="2"/>
          <w:sz w:val="28"/>
          <w:szCs w:val="28"/>
          <w:bdr w:val="none" w:sz="0" w:space="0" w:color="auto"/>
          <w14:ligatures w14:val="standardContextual"/>
        </w:rPr>
        <w:t xml:space="preserve">Lizzie starts </w:t>
      </w:r>
      <w:r w:rsidR="00BD39C3">
        <w:rPr>
          <w:rFonts w:ascii="Arial" w:eastAsia="Aptos" w:hAnsi="Arial" w:cs="Arial"/>
          <w:kern w:val="2"/>
          <w:sz w:val="28"/>
          <w:szCs w:val="28"/>
          <w:bdr w:val="none" w:sz="0" w:space="0" w:color="auto"/>
          <w14:ligatures w14:val="standardContextual"/>
        </w:rPr>
        <w:t xml:space="preserve">out </w:t>
      </w:r>
      <w:r w:rsidR="00BD39C3" w:rsidRPr="00855E6B">
        <w:rPr>
          <w:rFonts w:ascii="Arial" w:eastAsia="Aptos" w:hAnsi="Arial" w:cs="Arial"/>
          <w:kern w:val="2"/>
          <w:sz w:val="28"/>
          <w:szCs w:val="28"/>
          <w:bdr w:val="none" w:sz="0" w:space="0" w:color="auto"/>
          <w14:ligatures w14:val="standardContextual"/>
        </w:rPr>
        <w:t>in a patched-up pale blue dress with three-quarter length sleeves and a grubby apron tied around the waist.</w:t>
      </w:r>
      <w:r w:rsidR="00BD39C3">
        <w:rPr>
          <w:rFonts w:ascii="Arial" w:eastAsia="Aptos" w:hAnsi="Arial" w:cs="Arial"/>
          <w:kern w:val="2"/>
          <w:sz w:val="28"/>
          <w:szCs w:val="28"/>
          <w:bdr w:val="none" w:sz="0" w:space="0" w:color="auto"/>
          <w14:ligatures w14:val="standardContextual"/>
        </w:rPr>
        <w:t xml:space="preserve"> She </w:t>
      </w:r>
      <w:r w:rsidRPr="00855E6B">
        <w:rPr>
          <w:rFonts w:ascii="Arial" w:eastAsia="Aptos" w:hAnsi="Arial" w:cs="Arial"/>
          <w:kern w:val="2"/>
          <w:sz w:val="28"/>
          <w:szCs w:val="28"/>
          <w:bdr w:val="none" w:sz="0" w:space="0" w:color="auto"/>
          <w14:ligatures w14:val="standardContextual"/>
        </w:rPr>
        <w:t>moves purposefully around the stage, often with haste and wearing a slight</w:t>
      </w:r>
      <w:r w:rsidR="002F3112">
        <w:rPr>
          <w:rFonts w:ascii="Arial" w:eastAsia="Aptos" w:hAnsi="Arial" w:cs="Arial"/>
          <w:kern w:val="2"/>
          <w:sz w:val="28"/>
          <w:szCs w:val="28"/>
          <w:bdr w:val="none" w:sz="0" w:space="0" w:color="auto"/>
          <w14:ligatures w14:val="standardContextual"/>
        </w:rPr>
        <w:t>l</w:t>
      </w:r>
      <w:r w:rsidRPr="00855E6B">
        <w:rPr>
          <w:rFonts w:ascii="Arial" w:eastAsia="Aptos" w:hAnsi="Arial" w:cs="Arial"/>
          <w:kern w:val="2"/>
          <w:sz w:val="28"/>
          <w:szCs w:val="28"/>
          <w:bdr w:val="none" w:sz="0" w:space="0" w:color="auto"/>
          <w14:ligatures w14:val="standardContextual"/>
        </w:rPr>
        <w:t xml:space="preserve">y troubled expression, her brow often furrowed with the weight of others’ problems. </w:t>
      </w:r>
    </w:p>
    <w:p w14:paraId="02A16452"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04924A3A" w14:textId="39752B5C"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Her father is </w:t>
      </w:r>
      <w:r w:rsidRPr="00855E6B">
        <w:rPr>
          <w:rFonts w:ascii="Arial" w:eastAsia="Aptos" w:hAnsi="Arial" w:cs="Arial"/>
          <w:b/>
          <w:bCs/>
          <w:kern w:val="2"/>
          <w:sz w:val="28"/>
          <w:szCs w:val="28"/>
          <w:bdr w:val="none" w:sz="0" w:space="0" w:color="auto"/>
          <w14:ligatures w14:val="standardContextual"/>
        </w:rPr>
        <w:t xml:space="preserve">Gaffer </w:t>
      </w:r>
      <w:proofErr w:type="spellStart"/>
      <w:r w:rsidRPr="00855E6B">
        <w:rPr>
          <w:rFonts w:ascii="Arial" w:eastAsia="Aptos" w:hAnsi="Arial" w:cs="Arial"/>
          <w:b/>
          <w:bCs/>
          <w:kern w:val="2"/>
          <w:sz w:val="28"/>
          <w:szCs w:val="28"/>
          <w:bdr w:val="none" w:sz="0" w:space="0" w:color="auto"/>
          <w14:ligatures w14:val="standardContextual"/>
        </w:rPr>
        <w:t>Hexam</w:t>
      </w:r>
      <w:proofErr w:type="spellEnd"/>
      <w:r w:rsidRPr="00855E6B">
        <w:rPr>
          <w:rFonts w:ascii="Arial" w:eastAsia="Aptos" w:hAnsi="Arial" w:cs="Arial"/>
          <w:kern w:val="2"/>
          <w:sz w:val="28"/>
          <w:szCs w:val="28"/>
          <w:bdr w:val="none" w:sz="0" w:space="0" w:color="auto"/>
          <w14:ligatures w14:val="standardContextual"/>
        </w:rPr>
        <w:t xml:space="preserve">, in his 50s with an athletic build and bullish manner. His head is bald on top but with a grey bushy beard and piercing eyes. He wears rough brown work clothes, with thick brown knee-length boots, brown trousers held up by a thick belt, and brown waistcoat from </w:t>
      </w:r>
      <w:r w:rsidRPr="00855E6B">
        <w:rPr>
          <w:rFonts w:ascii="Arial" w:eastAsia="Aptos" w:hAnsi="Arial" w:cs="Arial"/>
          <w:kern w:val="2"/>
          <w:sz w:val="28"/>
          <w:szCs w:val="28"/>
          <w:bdr w:val="none" w:sz="0" w:space="0" w:color="auto"/>
          <w14:ligatures w14:val="standardContextual"/>
        </w:rPr>
        <w:lastRenderedPageBreak/>
        <w:t xml:space="preserve">which his powerful arms protrude. He often carries a </w:t>
      </w:r>
      <w:r w:rsidR="00BF07FD">
        <w:rPr>
          <w:rFonts w:ascii="Arial" w:eastAsia="Aptos" w:hAnsi="Arial" w:cs="Arial"/>
          <w:kern w:val="2"/>
          <w:sz w:val="28"/>
          <w:szCs w:val="28"/>
          <w:bdr w:val="none" w:sz="0" w:space="0" w:color="auto"/>
          <w14:ligatures w14:val="standardContextual"/>
        </w:rPr>
        <w:t xml:space="preserve">coiled </w:t>
      </w:r>
      <w:r w:rsidRPr="00855E6B">
        <w:rPr>
          <w:rFonts w:ascii="Arial" w:eastAsia="Aptos" w:hAnsi="Arial" w:cs="Arial"/>
          <w:kern w:val="2"/>
          <w:sz w:val="28"/>
          <w:szCs w:val="28"/>
          <w:bdr w:val="none" w:sz="0" w:space="0" w:color="auto"/>
          <w14:ligatures w14:val="standardContextual"/>
        </w:rPr>
        <w:t>hank of rope over his shoulder</w:t>
      </w:r>
      <w:r w:rsidR="00BF07FD">
        <w:rPr>
          <w:rFonts w:ascii="Arial" w:eastAsia="Aptos" w:hAnsi="Arial" w:cs="Arial"/>
          <w:kern w:val="2"/>
          <w:sz w:val="28"/>
          <w:szCs w:val="28"/>
          <w:bdr w:val="none" w:sz="0" w:space="0" w:color="auto"/>
          <w14:ligatures w14:val="standardContextual"/>
        </w:rPr>
        <w:t>.</w:t>
      </w:r>
    </w:p>
    <w:p w14:paraId="7B363B88"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6A96C489" w14:textId="63CC23EB"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Lizz</w:t>
      </w:r>
      <w:r w:rsidR="008329AE">
        <w:rPr>
          <w:rFonts w:ascii="Arial" w:eastAsia="Aptos" w:hAnsi="Arial" w:cs="Arial"/>
          <w:kern w:val="2"/>
          <w:sz w:val="28"/>
          <w:szCs w:val="28"/>
          <w:bdr w:val="none" w:sz="0" w:space="0" w:color="auto"/>
          <w14:ligatures w14:val="standardContextual"/>
        </w:rPr>
        <w:t>ie</w:t>
      </w:r>
      <w:r w:rsidRPr="00855E6B">
        <w:rPr>
          <w:rFonts w:ascii="Arial" w:eastAsia="Aptos" w:hAnsi="Arial" w:cs="Arial"/>
          <w:kern w:val="2"/>
          <w:sz w:val="28"/>
          <w:szCs w:val="28"/>
          <w:bdr w:val="none" w:sz="0" w:space="0" w:color="auto"/>
          <w14:ligatures w14:val="standardContextual"/>
        </w:rPr>
        <w:t xml:space="preserve">’s brother is </w:t>
      </w:r>
      <w:r w:rsidRPr="00855E6B">
        <w:rPr>
          <w:rFonts w:ascii="Arial" w:eastAsia="Aptos" w:hAnsi="Arial" w:cs="Arial"/>
          <w:b/>
          <w:bCs/>
          <w:kern w:val="2"/>
          <w:sz w:val="28"/>
          <w:szCs w:val="28"/>
          <w:bdr w:val="none" w:sz="0" w:space="0" w:color="auto"/>
          <w14:ligatures w14:val="standardContextual"/>
        </w:rPr>
        <w:t xml:space="preserve">Charley </w:t>
      </w:r>
      <w:proofErr w:type="spellStart"/>
      <w:r w:rsidRPr="00855E6B">
        <w:rPr>
          <w:rFonts w:ascii="Arial" w:eastAsia="Aptos" w:hAnsi="Arial" w:cs="Arial"/>
          <w:b/>
          <w:bCs/>
          <w:kern w:val="2"/>
          <w:sz w:val="28"/>
          <w:szCs w:val="28"/>
          <w:bdr w:val="none" w:sz="0" w:space="0" w:color="auto"/>
          <w14:ligatures w14:val="standardContextual"/>
        </w:rPr>
        <w:t>Hexam</w:t>
      </w:r>
      <w:proofErr w:type="spellEnd"/>
      <w:r w:rsidRPr="00855E6B">
        <w:rPr>
          <w:rFonts w:ascii="Arial" w:eastAsia="Aptos" w:hAnsi="Arial" w:cs="Arial"/>
          <w:kern w:val="2"/>
          <w:sz w:val="28"/>
          <w:szCs w:val="28"/>
          <w:bdr w:val="none" w:sz="0" w:space="0" w:color="auto"/>
          <w14:ligatures w14:val="standardContextual"/>
        </w:rPr>
        <w:t xml:space="preserve">, </w:t>
      </w:r>
      <w:r w:rsidR="007D4926">
        <w:rPr>
          <w:rFonts w:ascii="Arial" w:eastAsia="Aptos" w:hAnsi="Arial" w:cs="Arial"/>
          <w:kern w:val="2"/>
          <w:sz w:val="28"/>
          <w:szCs w:val="28"/>
          <w:bdr w:val="none" w:sz="0" w:space="0" w:color="auto"/>
          <w14:ligatures w14:val="standardContextual"/>
        </w:rPr>
        <w:t>also mixed race, British</w:t>
      </w:r>
      <w:r w:rsidR="00D9719D">
        <w:rPr>
          <w:rFonts w:ascii="Arial" w:eastAsia="Aptos" w:hAnsi="Arial" w:cs="Arial"/>
          <w:kern w:val="2"/>
          <w:sz w:val="28"/>
          <w:szCs w:val="28"/>
          <w:bdr w:val="none" w:sz="0" w:space="0" w:color="auto"/>
          <w14:ligatures w14:val="standardContextual"/>
        </w:rPr>
        <w:t xml:space="preserve"> East Asia</w:t>
      </w:r>
      <w:r w:rsidR="007D4926">
        <w:rPr>
          <w:rFonts w:ascii="Arial" w:eastAsia="Aptos" w:hAnsi="Arial" w:cs="Arial"/>
          <w:kern w:val="2"/>
          <w:sz w:val="28"/>
          <w:szCs w:val="28"/>
          <w:bdr w:val="none" w:sz="0" w:space="0" w:color="auto"/>
          <w14:ligatures w14:val="standardContextual"/>
        </w:rPr>
        <w:t>n. He</w:t>
      </w:r>
      <w:r w:rsidRPr="00855E6B">
        <w:rPr>
          <w:rFonts w:ascii="Arial" w:eastAsia="Aptos" w:hAnsi="Arial" w:cs="Arial"/>
          <w:kern w:val="2"/>
          <w:sz w:val="28"/>
          <w:szCs w:val="28"/>
          <w:bdr w:val="none" w:sz="0" w:space="0" w:color="auto"/>
          <w14:ligatures w14:val="standardContextual"/>
        </w:rPr>
        <w:t xml:space="preserve"> is broad despite being only 16 year</w:t>
      </w:r>
      <w:r w:rsidR="000B37D7">
        <w:rPr>
          <w:rFonts w:ascii="Arial" w:eastAsia="Aptos" w:hAnsi="Arial" w:cs="Arial"/>
          <w:kern w:val="2"/>
          <w:sz w:val="28"/>
          <w:szCs w:val="28"/>
          <w:bdr w:val="none" w:sz="0" w:space="0" w:color="auto"/>
          <w14:ligatures w14:val="standardContextual"/>
        </w:rPr>
        <w:t>s</w:t>
      </w:r>
      <w:r w:rsidRPr="00855E6B">
        <w:rPr>
          <w:rFonts w:ascii="Arial" w:eastAsia="Aptos" w:hAnsi="Arial" w:cs="Arial"/>
          <w:kern w:val="2"/>
          <w:sz w:val="28"/>
          <w:szCs w:val="28"/>
          <w:bdr w:val="none" w:sz="0" w:space="0" w:color="auto"/>
          <w14:ligatures w14:val="standardContextual"/>
        </w:rPr>
        <w:t xml:space="preserve"> old. He has mid-length, untidy black hair. He wears a suit with a brown jacket and trousers, both of which look a little short for him, and as though to stay within their confines he stands hunched with hands in pockets.</w:t>
      </w:r>
    </w:p>
    <w:p w14:paraId="34FE9B4E"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2698C984"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The second family are the </w:t>
      </w:r>
      <w:proofErr w:type="spellStart"/>
      <w:r w:rsidRPr="00855E6B">
        <w:rPr>
          <w:rFonts w:ascii="Arial" w:eastAsia="Aptos" w:hAnsi="Arial" w:cs="Arial"/>
          <w:kern w:val="2"/>
          <w:sz w:val="28"/>
          <w:szCs w:val="28"/>
          <w:bdr w:val="none" w:sz="0" w:space="0" w:color="auto"/>
          <w14:ligatures w14:val="standardContextual"/>
        </w:rPr>
        <w:t>Wilfers</w:t>
      </w:r>
      <w:proofErr w:type="spellEnd"/>
      <w:r w:rsidRPr="00855E6B">
        <w:rPr>
          <w:rFonts w:ascii="Arial" w:eastAsia="Aptos" w:hAnsi="Arial" w:cs="Arial"/>
          <w:kern w:val="2"/>
          <w:sz w:val="28"/>
          <w:szCs w:val="28"/>
          <w:bdr w:val="none" w:sz="0" w:space="0" w:color="auto"/>
          <w14:ligatures w14:val="standardContextual"/>
        </w:rPr>
        <w:t xml:space="preserve">. </w:t>
      </w:r>
    </w:p>
    <w:p w14:paraId="4E77A00C"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5E43D70E" w14:textId="2B6A450B"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b/>
          <w:bCs/>
          <w:kern w:val="2"/>
          <w:sz w:val="28"/>
          <w:szCs w:val="28"/>
          <w:bdr w:val="none" w:sz="0" w:space="0" w:color="auto"/>
          <w14:ligatures w14:val="standardContextual"/>
        </w:rPr>
        <w:t xml:space="preserve">Bella Wilfer </w:t>
      </w:r>
      <w:r w:rsidRPr="00855E6B">
        <w:rPr>
          <w:rFonts w:ascii="Arial" w:eastAsia="Aptos" w:hAnsi="Arial" w:cs="Arial"/>
          <w:kern w:val="2"/>
          <w:sz w:val="28"/>
          <w:szCs w:val="28"/>
          <w:bdr w:val="none" w:sz="0" w:space="0" w:color="auto"/>
          <w14:ligatures w14:val="standardContextual"/>
        </w:rPr>
        <w:t>is one of t</w:t>
      </w:r>
      <w:r w:rsidR="003E27BF">
        <w:rPr>
          <w:rFonts w:ascii="Arial" w:eastAsia="Aptos" w:hAnsi="Arial" w:cs="Arial"/>
          <w:kern w:val="2"/>
          <w:sz w:val="28"/>
          <w:szCs w:val="28"/>
          <w:bdr w:val="none" w:sz="0" w:space="0" w:color="auto"/>
          <w14:ligatures w14:val="standardContextual"/>
        </w:rPr>
        <w:t>wo</w:t>
      </w:r>
      <w:r w:rsidRPr="00855E6B">
        <w:rPr>
          <w:rFonts w:ascii="Arial" w:eastAsia="Aptos" w:hAnsi="Arial" w:cs="Arial"/>
          <w:kern w:val="2"/>
          <w:sz w:val="28"/>
          <w:szCs w:val="28"/>
          <w:bdr w:val="none" w:sz="0" w:space="0" w:color="auto"/>
          <w14:ligatures w14:val="standardContextual"/>
        </w:rPr>
        <w:t xml:space="preserve"> daughters. </w:t>
      </w:r>
      <w:proofErr w:type="gramStart"/>
      <w:r w:rsidRPr="00855E6B">
        <w:rPr>
          <w:rFonts w:ascii="Arial" w:eastAsia="Aptos" w:hAnsi="Arial" w:cs="Arial"/>
          <w:kern w:val="2"/>
          <w:sz w:val="28"/>
          <w:szCs w:val="28"/>
          <w:bdr w:val="none" w:sz="0" w:space="0" w:color="auto"/>
          <w14:ligatures w14:val="standardContextual"/>
        </w:rPr>
        <w:t>She’s</w:t>
      </w:r>
      <w:proofErr w:type="gramEnd"/>
      <w:r w:rsidRPr="00855E6B">
        <w:rPr>
          <w:rFonts w:ascii="Arial" w:eastAsia="Aptos" w:hAnsi="Arial" w:cs="Arial"/>
          <w:kern w:val="2"/>
          <w:sz w:val="28"/>
          <w:szCs w:val="28"/>
          <w:bdr w:val="none" w:sz="0" w:space="0" w:color="auto"/>
          <w14:ligatures w14:val="standardContextual"/>
        </w:rPr>
        <w:t xml:space="preserve"> in her early 20s </w:t>
      </w:r>
      <w:r w:rsidR="003E27BF">
        <w:rPr>
          <w:rFonts w:ascii="Arial" w:eastAsia="Aptos" w:hAnsi="Arial" w:cs="Arial"/>
          <w:kern w:val="2"/>
          <w:sz w:val="28"/>
          <w:szCs w:val="28"/>
          <w:bdr w:val="none" w:sz="0" w:space="0" w:color="auto"/>
          <w14:ligatures w14:val="standardContextual"/>
        </w:rPr>
        <w:t>with</w:t>
      </w:r>
      <w:r w:rsidRPr="00855E6B">
        <w:rPr>
          <w:rFonts w:ascii="Arial" w:eastAsia="Aptos" w:hAnsi="Arial" w:cs="Arial"/>
          <w:kern w:val="2"/>
          <w:sz w:val="28"/>
          <w:szCs w:val="28"/>
          <w:bdr w:val="none" w:sz="0" w:space="0" w:color="auto"/>
          <w14:ligatures w14:val="standardContextual"/>
        </w:rPr>
        <w:t xml:space="preserve"> a slim build and pale skin with freckles. He</w:t>
      </w:r>
      <w:r w:rsidR="00B26A9C">
        <w:rPr>
          <w:rFonts w:ascii="Arial" w:eastAsia="Aptos" w:hAnsi="Arial" w:cs="Arial"/>
          <w:kern w:val="2"/>
          <w:sz w:val="28"/>
          <w:szCs w:val="28"/>
          <w:bdr w:val="none" w:sz="0" w:space="0" w:color="auto"/>
          <w14:ligatures w14:val="standardContextual"/>
        </w:rPr>
        <w:t>r</w:t>
      </w:r>
      <w:r w:rsidRPr="00855E6B">
        <w:rPr>
          <w:rFonts w:ascii="Arial" w:eastAsia="Aptos" w:hAnsi="Arial" w:cs="Arial"/>
          <w:kern w:val="2"/>
          <w:sz w:val="28"/>
          <w:szCs w:val="28"/>
          <w:bdr w:val="none" w:sz="0" w:space="0" w:color="auto"/>
          <w14:ligatures w14:val="standardContextual"/>
        </w:rPr>
        <w:t xml:space="preserve"> long blonde wavy hair</w:t>
      </w:r>
      <w:r w:rsidR="00B26A9C">
        <w:rPr>
          <w:rFonts w:ascii="Arial" w:eastAsia="Aptos" w:hAnsi="Arial" w:cs="Arial"/>
          <w:kern w:val="2"/>
          <w:sz w:val="28"/>
          <w:szCs w:val="28"/>
          <w:bdr w:val="none" w:sz="0" w:space="0" w:color="auto"/>
          <w14:ligatures w14:val="standardContextual"/>
        </w:rPr>
        <w:t xml:space="preserve"> is</w:t>
      </w:r>
      <w:r w:rsidRPr="00855E6B">
        <w:rPr>
          <w:rFonts w:ascii="Arial" w:eastAsia="Aptos" w:hAnsi="Arial" w:cs="Arial"/>
          <w:kern w:val="2"/>
          <w:sz w:val="28"/>
          <w:szCs w:val="28"/>
          <w:bdr w:val="none" w:sz="0" w:space="0" w:color="auto"/>
          <w14:ligatures w14:val="standardContextual"/>
        </w:rPr>
        <w:t xml:space="preserve"> parted in the centre. At the start i</w:t>
      </w:r>
      <w:r w:rsidR="00D9719D">
        <w:rPr>
          <w:rFonts w:ascii="Arial" w:eastAsia="Aptos" w:hAnsi="Arial" w:cs="Arial"/>
          <w:kern w:val="2"/>
          <w:sz w:val="28"/>
          <w:szCs w:val="28"/>
          <w:bdr w:val="none" w:sz="0" w:space="0" w:color="auto"/>
          <w14:ligatures w14:val="standardContextual"/>
        </w:rPr>
        <w:t>t</w:t>
      </w:r>
      <w:r w:rsidRPr="00855E6B">
        <w:rPr>
          <w:rFonts w:ascii="Arial" w:eastAsia="Aptos" w:hAnsi="Arial" w:cs="Arial"/>
          <w:kern w:val="2"/>
          <w:sz w:val="28"/>
          <w:szCs w:val="28"/>
          <w:bdr w:val="none" w:sz="0" w:space="0" w:color="auto"/>
          <w14:ligatures w14:val="standardContextual"/>
        </w:rPr>
        <w:t xml:space="preserve"> hangs loose over her shoulders. She spends some of the time in a black dress, with tight buttoned bodice, full </w:t>
      </w:r>
      <w:proofErr w:type="gramStart"/>
      <w:r w:rsidRPr="00855E6B">
        <w:rPr>
          <w:rFonts w:ascii="Arial" w:eastAsia="Aptos" w:hAnsi="Arial" w:cs="Arial"/>
          <w:kern w:val="2"/>
          <w:sz w:val="28"/>
          <w:szCs w:val="28"/>
          <w:bdr w:val="none" w:sz="0" w:space="0" w:color="auto"/>
          <w14:ligatures w14:val="standardContextual"/>
        </w:rPr>
        <w:t>skirt</w:t>
      </w:r>
      <w:proofErr w:type="gramEnd"/>
      <w:r w:rsidRPr="00855E6B">
        <w:rPr>
          <w:rFonts w:ascii="Arial" w:eastAsia="Aptos" w:hAnsi="Arial" w:cs="Arial"/>
          <w:kern w:val="2"/>
          <w:sz w:val="28"/>
          <w:szCs w:val="28"/>
          <w:bdr w:val="none" w:sz="0" w:space="0" w:color="auto"/>
          <w14:ligatures w14:val="standardContextual"/>
        </w:rPr>
        <w:t xml:space="preserve"> and three-quarter length sleeves. Later she plaits her hair to drape over one shoulder, and wears a</w:t>
      </w:r>
      <w:r w:rsidR="0082472A">
        <w:rPr>
          <w:rFonts w:ascii="Arial" w:eastAsia="Aptos" w:hAnsi="Arial" w:cs="Arial"/>
          <w:kern w:val="2"/>
          <w:sz w:val="28"/>
          <w:szCs w:val="28"/>
          <w:bdr w:val="none" w:sz="0" w:space="0" w:color="auto"/>
          <w14:ligatures w14:val="standardContextual"/>
        </w:rPr>
        <w:t xml:space="preserve"> </w:t>
      </w:r>
      <w:r w:rsidRPr="00855E6B">
        <w:rPr>
          <w:rFonts w:ascii="Arial" w:eastAsia="Aptos" w:hAnsi="Arial" w:cs="Arial"/>
          <w:kern w:val="2"/>
          <w:sz w:val="28"/>
          <w:szCs w:val="28"/>
          <w:bdr w:val="none" w:sz="0" w:space="0" w:color="auto"/>
          <w14:ligatures w14:val="standardContextual"/>
        </w:rPr>
        <w:t xml:space="preserve">mint green </w:t>
      </w:r>
      <w:r w:rsidR="00B32CDD">
        <w:rPr>
          <w:rFonts w:ascii="Arial" w:eastAsia="Aptos" w:hAnsi="Arial" w:cs="Arial"/>
          <w:kern w:val="2"/>
          <w:sz w:val="28"/>
          <w:szCs w:val="28"/>
          <w:bdr w:val="none" w:sz="0" w:space="0" w:color="auto"/>
          <w14:ligatures w14:val="standardContextual"/>
        </w:rPr>
        <w:t>linen</w:t>
      </w:r>
      <w:r w:rsidR="00D9719D">
        <w:rPr>
          <w:rFonts w:ascii="Arial" w:eastAsia="Aptos" w:hAnsi="Arial" w:cs="Arial"/>
          <w:kern w:val="2"/>
          <w:sz w:val="28"/>
          <w:szCs w:val="28"/>
          <w:bdr w:val="none" w:sz="0" w:space="0" w:color="auto"/>
          <w14:ligatures w14:val="standardContextual"/>
        </w:rPr>
        <w:t xml:space="preserve"> </w:t>
      </w:r>
      <w:r w:rsidRPr="00855E6B">
        <w:rPr>
          <w:rFonts w:ascii="Arial" w:eastAsia="Aptos" w:hAnsi="Arial" w:cs="Arial"/>
          <w:kern w:val="2"/>
          <w:sz w:val="28"/>
          <w:szCs w:val="28"/>
          <w:bdr w:val="none" w:sz="0" w:space="0" w:color="auto"/>
          <w14:ligatures w14:val="standardContextual"/>
        </w:rPr>
        <w:t xml:space="preserve">dress with </w:t>
      </w:r>
      <w:r w:rsidR="0082472A">
        <w:rPr>
          <w:rFonts w:ascii="Arial" w:eastAsia="Aptos" w:hAnsi="Arial" w:cs="Arial"/>
          <w:kern w:val="2"/>
          <w:sz w:val="28"/>
          <w:szCs w:val="28"/>
          <w:bdr w:val="none" w:sz="0" w:space="0" w:color="auto"/>
          <w14:ligatures w14:val="standardContextual"/>
        </w:rPr>
        <w:t xml:space="preserve">full, </w:t>
      </w:r>
      <w:r w:rsidRPr="00855E6B">
        <w:rPr>
          <w:rFonts w:ascii="Arial" w:eastAsia="Aptos" w:hAnsi="Arial" w:cs="Arial"/>
          <w:kern w:val="2"/>
          <w:sz w:val="28"/>
          <w:szCs w:val="28"/>
          <w:bdr w:val="none" w:sz="0" w:space="0" w:color="auto"/>
          <w14:ligatures w14:val="standardContextual"/>
        </w:rPr>
        <w:t>flowing skirts.</w:t>
      </w:r>
    </w:p>
    <w:p w14:paraId="6B9E2719"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2D4EE351" w14:textId="472B2484"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Her younger sister is </w:t>
      </w:r>
      <w:r w:rsidRPr="00855E6B">
        <w:rPr>
          <w:rFonts w:ascii="Arial" w:eastAsia="Aptos" w:hAnsi="Arial" w:cs="Arial"/>
          <w:b/>
          <w:bCs/>
          <w:kern w:val="2"/>
          <w:sz w:val="28"/>
          <w:szCs w:val="28"/>
          <w:bdr w:val="none" w:sz="0" w:space="0" w:color="auto"/>
          <w14:ligatures w14:val="standardContextual"/>
        </w:rPr>
        <w:t>Lavinia</w:t>
      </w:r>
      <w:r w:rsidRPr="00855E6B">
        <w:rPr>
          <w:rFonts w:ascii="Arial" w:eastAsia="Aptos" w:hAnsi="Arial" w:cs="Arial"/>
          <w:kern w:val="2"/>
          <w:sz w:val="28"/>
          <w:szCs w:val="28"/>
          <w:bdr w:val="none" w:sz="0" w:space="0" w:color="auto"/>
          <w14:ligatures w14:val="standardContextual"/>
        </w:rPr>
        <w:t>,</w:t>
      </w:r>
      <w:r w:rsidR="00D9719D">
        <w:rPr>
          <w:rFonts w:ascii="Arial" w:eastAsia="Aptos" w:hAnsi="Arial" w:cs="Arial"/>
          <w:kern w:val="2"/>
          <w:sz w:val="28"/>
          <w:szCs w:val="28"/>
          <w:bdr w:val="none" w:sz="0" w:space="0" w:color="auto"/>
          <w14:ligatures w14:val="standardContextual"/>
        </w:rPr>
        <w:t xml:space="preserve"> or Lavvy,</w:t>
      </w:r>
      <w:r w:rsidRPr="00855E6B">
        <w:rPr>
          <w:rFonts w:ascii="Arial" w:eastAsia="Aptos" w:hAnsi="Arial" w:cs="Arial"/>
          <w:kern w:val="2"/>
          <w:sz w:val="28"/>
          <w:szCs w:val="28"/>
          <w:bdr w:val="none" w:sz="0" w:space="0" w:color="auto"/>
          <w14:ligatures w14:val="standardContextual"/>
        </w:rPr>
        <w:t xml:space="preserve"> who makes her way through life with the aid of a </w:t>
      </w:r>
      <w:r w:rsidR="00D9719D">
        <w:rPr>
          <w:rFonts w:ascii="Arial" w:eastAsia="Aptos" w:hAnsi="Arial" w:cs="Arial"/>
          <w:kern w:val="2"/>
          <w:sz w:val="28"/>
          <w:szCs w:val="28"/>
          <w:bdr w:val="none" w:sz="0" w:space="0" w:color="auto"/>
          <w14:ligatures w14:val="standardContextual"/>
        </w:rPr>
        <w:t xml:space="preserve">(modern day) </w:t>
      </w:r>
      <w:r w:rsidRPr="00855E6B">
        <w:rPr>
          <w:rFonts w:ascii="Arial" w:eastAsia="Aptos" w:hAnsi="Arial" w:cs="Arial"/>
          <w:kern w:val="2"/>
          <w:sz w:val="28"/>
          <w:szCs w:val="28"/>
          <w:bdr w:val="none" w:sz="0" w:space="0" w:color="auto"/>
          <w14:ligatures w14:val="standardContextual"/>
        </w:rPr>
        <w:t xml:space="preserve">wheelchair. She has a thin, </w:t>
      </w:r>
      <w:r w:rsidR="00D9719D" w:rsidRPr="00855E6B">
        <w:rPr>
          <w:rFonts w:ascii="Arial" w:eastAsia="Aptos" w:hAnsi="Arial" w:cs="Arial"/>
          <w:kern w:val="2"/>
          <w:sz w:val="28"/>
          <w:szCs w:val="28"/>
          <w:bdr w:val="none" w:sz="0" w:space="0" w:color="auto"/>
          <w14:ligatures w14:val="standardContextual"/>
        </w:rPr>
        <w:t>mis</w:t>
      </w:r>
      <w:r w:rsidR="00D9719D">
        <w:rPr>
          <w:rFonts w:ascii="Arial" w:eastAsia="Aptos" w:hAnsi="Arial" w:cs="Arial"/>
          <w:kern w:val="2"/>
          <w:sz w:val="28"/>
          <w:szCs w:val="28"/>
          <w:bdr w:val="none" w:sz="0" w:space="0" w:color="auto"/>
          <w14:ligatures w14:val="standardContextual"/>
        </w:rPr>
        <w:t>c</w:t>
      </w:r>
      <w:r w:rsidR="00D9719D" w:rsidRPr="00855E6B">
        <w:rPr>
          <w:rFonts w:ascii="Arial" w:eastAsia="Aptos" w:hAnsi="Arial" w:cs="Arial"/>
          <w:kern w:val="2"/>
          <w:sz w:val="28"/>
          <w:szCs w:val="28"/>
          <w:bdr w:val="none" w:sz="0" w:space="0" w:color="auto"/>
          <w14:ligatures w14:val="standardContextual"/>
        </w:rPr>
        <w:t>h</w:t>
      </w:r>
      <w:r w:rsidR="00D9719D">
        <w:rPr>
          <w:rFonts w:ascii="Arial" w:eastAsia="Aptos" w:hAnsi="Arial" w:cs="Arial"/>
          <w:kern w:val="2"/>
          <w:sz w:val="28"/>
          <w:szCs w:val="28"/>
          <w:bdr w:val="none" w:sz="0" w:space="0" w:color="auto"/>
          <w14:ligatures w14:val="standardContextual"/>
        </w:rPr>
        <w:t>i</w:t>
      </w:r>
      <w:r w:rsidR="00D9719D" w:rsidRPr="00855E6B">
        <w:rPr>
          <w:rFonts w:ascii="Arial" w:eastAsia="Aptos" w:hAnsi="Arial" w:cs="Arial"/>
          <w:kern w:val="2"/>
          <w:sz w:val="28"/>
          <w:szCs w:val="28"/>
          <w:bdr w:val="none" w:sz="0" w:space="0" w:color="auto"/>
          <w14:ligatures w14:val="standardContextual"/>
        </w:rPr>
        <w:t>evous</w:t>
      </w:r>
      <w:r w:rsidRPr="00855E6B">
        <w:rPr>
          <w:rFonts w:ascii="Arial" w:eastAsia="Aptos" w:hAnsi="Arial" w:cs="Arial"/>
          <w:kern w:val="2"/>
          <w:sz w:val="28"/>
          <w:szCs w:val="28"/>
          <w:bdr w:val="none" w:sz="0" w:space="0" w:color="auto"/>
          <w14:ligatures w14:val="standardContextual"/>
        </w:rPr>
        <w:t xml:space="preserve"> face and blond hair which seems messily piled here and there. She wears a pale blue blouse with a long dark blue skirt, under which are black stockings and ankle-length boots.</w:t>
      </w:r>
    </w:p>
    <w:p w14:paraId="4673705E"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55AAAD19" w14:textId="698C4ED9"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Their mother </w:t>
      </w:r>
      <w:r w:rsidRPr="00855E6B">
        <w:rPr>
          <w:rFonts w:ascii="Arial" w:eastAsia="Aptos" w:hAnsi="Arial" w:cs="Arial"/>
          <w:b/>
          <w:bCs/>
          <w:kern w:val="2"/>
          <w:sz w:val="28"/>
          <w:szCs w:val="28"/>
          <w:bdr w:val="none" w:sz="0" w:space="0" w:color="auto"/>
          <w14:ligatures w14:val="standardContextual"/>
        </w:rPr>
        <w:t>Mary Wilfer</w:t>
      </w:r>
      <w:r w:rsidRPr="00855E6B">
        <w:rPr>
          <w:rFonts w:ascii="Arial" w:eastAsia="Aptos" w:hAnsi="Arial" w:cs="Arial"/>
          <w:kern w:val="2"/>
          <w:sz w:val="28"/>
          <w:szCs w:val="28"/>
          <w:bdr w:val="none" w:sz="0" w:space="0" w:color="auto"/>
          <w14:ligatures w14:val="standardContextual"/>
        </w:rPr>
        <w:t xml:space="preserve"> </w:t>
      </w:r>
      <w:r w:rsidR="00FA4AB0">
        <w:rPr>
          <w:rFonts w:ascii="Arial" w:eastAsia="Aptos" w:hAnsi="Arial" w:cs="Arial"/>
          <w:kern w:val="2"/>
          <w:sz w:val="28"/>
          <w:szCs w:val="28"/>
          <w:bdr w:val="none" w:sz="0" w:space="0" w:color="auto"/>
          <w14:ligatures w14:val="standardContextual"/>
        </w:rPr>
        <w:t xml:space="preserve">is </w:t>
      </w:r>
      <w:r w:rsidRPr="00855E6B">
        <w:rPr>
          <w:rFonts w:ascii="Arial" w:eastAsia="Aptos" w:hAnsi="Arial" w:cs="Arial"/>
          <w:kern w:val="2"/>
          <w:sz w:val="28"/>
          <w:szCs w:val="28"/>
          <w:bdr w:val="none" w:sz="0" w:space="0" w:color="auto"/>
          <w14:ligatures w14:val="standardContextual"/>
        </w:rPr>
        <w:t xml:space="preserve">in her 50s and quite tall. She has </w:t>
      </w:r>
      <w:r w:rsidR="000B37D7">
        <w:rPr>
          <w:rFonts w:ascii="Arial" w:eastAsia="Aptos" w:hAnsi="Arial" w:cs="Arial"/>
          <w:kern w:val="2"/>
          <w:sz w:val="28"/>
          <w:szCs w:val="28"/>
          <w:bdr w:val="none" w:sz="0" w:space="0" w:color="auto"/>
          <w14:ligatures w14:val="standardContextual"/>
        </w:rPr>
        <w:t>pale</w:t>
      </w:r>
      <w:r w:rsidRPr="00855E6B">
        <w:rPr>
          <w:rFonts w:ascii="Arial" w:eastAsia="Aptos" w:hAnsi="Arial" w:cs="Arial"/>
          <w:kern w:val="2"/>
          <w:sz w:val="28"/>
          <w:szCs w:val="28"/>
          <w:bdr w:val="none" w:sz="0" w:space="0" w:color="auto"/>
          <w14:ligatures w14:val="standardContextual"/>
        </w:rPr>
        <w:t xml:space="preserve"> skin and freckles like her daughter. Mary wears a long grey-and-black striped linen dress, often with the sleeves rolled up for work. A beige cotton apron is tied around her waist. She has an upright bearing, and is rather tense, bustling </w:t>
      </w:r>
      <w:r w:rsidRPr="00855E6B">
        <w:rPr>
          <w:rFonts w:ascii="Arial" w:eastAsia="Aptos" w:hAnsi="Arial" w:cs="Arial"/>
          <w:kern w:val="2"/>
          <w:sz w:val="28"/>
          <w:szCs w:val="28"/>
          <w:bdr w:val="none" w:sz="0" w:space="0" w:color="auto"/>
          <w14:ligatures w14:val="standardContextual"/>
        </w:rPr>
        <w:lastRenderedPageBreak/>
        <w:t xml:space="preserve">around the space. Her fair soft wavy hair is gathered in a loose bun at the back, with silver grey streaks around the front. </w:t>
      </w:r>
    </w:p>
    <w:p w14:paraId="0FBF87F4"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41CF5662" w14:textId="13A92CC5"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The man of the household is </w:t>
      </w:r>
      <w:r w:rsidRPr="00855E6B">
        <w:rPr>
          <w:rFonts w:ascii="Arial" w:eastAsia="Aptos" w:hAnsi="Arial" w:cs="Arial"/>
          <w:b/>
          <w:bCs/>
          <w:kern w:val="2"/>
          <w:sz w:val="28"/>
          <w:szCs w:val="28"/>
          <w:bdr w:val="none" w:sz="0" w:space="0" w:color="auto"/>
          <w14:ligatures w14:val="standardContextual"/>
        </w:rPr>
        <w:t>Reg Wilfer,</w:t>
      </w:r>
      <w:r w:rsidRPr="00855E6B">
        <w:rPr>
          <w:rFonts w:ascii="Arial" w:eastAsia="Aptos" w:hAnsi="Arial" w:cs="Arial"/>
          <w:kern w:val="2"/>
          <w:sz w:val="28"/>
          <w:szCs w:val="28"/>
          <w:bdr w:val="none" w:sz="0" w:space="0" w:color="auto"/>
          <w14:ligatures w14:val="standardContextual"/>
        </w:rPr>
        <w:t xml:space="preserve"> or RW as </w:t>
      </w:r>
      <w:proofErr w:type="gramStart"/>
      <w:r w:rsidRPr="00855E6B">
        <w:rPr>
          <w:rFonts w:ascii="Arial" w:eastAsia="Aptos" w:hAnsi="Arial" w:cs="Arial"/>
          <w:kern w:val="2"/>
          <w:sz w:val="28"/>
          <w:szCs w:val="28"/>
          <w:bdr w:val="none" w:sz="0" w:space="0" w:color="auto"/>
          <w14:ligatures w14:val="standardContextual"/>
        </w:rPr>
        <w:t>he’s</w:t>
      </w:r>
      <w:proofErr w:type="gramEnd"/>
      <w:r w:rsidRPr="00855E6B">
        <w:rPr>
          <w:rFonts w:ascii="Arial" w:eastAsia="Aptos" w:hAnsi="Arial" w:cs="Arial"/>
          <w:kern w:val="2"/>
          <w:sz w:val="28"/>
          <w:szCs w:val="28"/>
          <w:bdr w:val="none" w:sz="0" w:space="0" w:color="auto"/>
          <w14:ligatures w14:val="standardContextual"/>
        </w:rPr>
        <w:t xml:space="preserve"> commonly known. A plump, round faced man, he has a fringe of grey hair around his balding head and a surprised expression as he peers out</w:t>
      </w:r>
      <w:r w:rsidR="002B7EDA">
        <w:rPr>
          <w:rFonts w:ascii="Arial" w:eastAsia="Aptos" w:hAnsi="Arial" w:cs="Arial"/>
          <w:kern w:val="2"/>
          <w:sz w:val="28"/>
          <w:szCs w:val="28"/>
          <w:bdr w:val="none" w:sz="0" w:space="0" w:color="auto"/>
          <w14:ligatures w14:val="standardContextual"/>
        </w:rPr>
        <w:t xml:space="preserve"> at the world</w:t>
      </w:r>
      <w:r w:rsidRPr="00855E6B">
        <w:rPr>
          <w:rFonts w:ascii="Arial" w:eastAsia="Aptos" w:hAnsi="Arial" w:cs="Arial"/>
          <w:kern w:val="2"/>
          <w:sz w:val="28"/>
          <w:szCs w:val="28"/>
          <w:bdr w:val="none" w:sz="0" w:space="0" w:color="auto"/>
          <w14:ligatures w14:val="standardContextual"/>
        </w:rPr>
        <w:t xml:space="preserve"> through small wire-frame spectacles. He wears an average grey suit with a grey cravat and green and black check waistcoat, and moves about the place with an air of slow and quiet diffidence.  </w:t>
      </w:r>
    </w:p>
    <w:p w14:paraId="4A31D706"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7512F0D2" w14:textId="64B545B9"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A police inspector becomes involved in the action. </w:t>
      </w:r>
      <w:r w:rsidRPr="00855E6B">
        <w:rPr>
          <w:rFonts w:ascii="Arial" w:eastAsia="Aptos" w:hAnsi="Arial" w:cs="Arial"/>
          <w:b/>
          <w:bCs/>
          <w:kern w:val="2"/>
          <w:sz w:val="28"/>
          <w:szCs w:val="28"/>
          <w:bdr w:val="none" w:sz="0" w:space="0" w:color="auto"/>
          <w14:ligatures w14:val="standardContextual"/>
        </w:rPr>
        <w:t xml:space="preserve">Inspector Bucket </w:t>
      </w:r>
      <w:r w:rsidRPr="00855E6B">
        <w:rPr>
          <w:rFonts w:ascii="Arial" w:eastAsia="Aptos" w:hAnsi="Arial" w:cs="Arial"/>
          <w:kern w:val="2"/>
          <w:sz w:val="28"/>
          <w:szCs w:val="28"/>
          <w:bdr w:val="none" w:sz="0" w:space="0" w:color="auto"/>
          <w14:ligatures w14:val="standardContextual"/>
        </w:rPr>
        <w:t>is in his late 30’s, lean and wiry, wearing a blue police coat with a double row of brass buttons down the front, over black trousers. He has a long nose, and a gaunt hollow face, his short ginger hair curly and messy. He walks with a slight limp, his st</w:t>
      </w:r>
      <w:r w:rsidR="00EC7BD8">
        <w:rPr>
          <w:rFonts w:ascii="Arial" w:eastAsia="Aptos" w:hAnsi="Arial" w:cs="Arial"/>
          <w:kern w:val="2"/>
          <w:sz w:val="28"/>
          <w:szCs w:val="28"/>
          <w:bdr w:val="none" w:sz="0" w:space="0" w:color="auto"/>
          <w14:ligatures w14:val="standardContextual"/>
        </w:rPr>
        <w:t>r</w:t>
      </w:r>
      <w:r w:rsidRPr="00855E6B">
        <w:rPr>
          <w:rFonts w:ascii="Arial" w:eastAsia="Aptos" w:hAnsi="Arial" w:cs="Arial"/>
          <w:kern w:val="2"/>
          <w:sz w:val="28"/>
          <w:szCs w:val="28"/>
          <w:bdr w:val="none" w:sz="0" w:space="0" w:color="auto"/>
          <w14:ligatures w14:val="standardContextual"/>
        </w:rPr>
        <w:t>ide long and slow.</w:t>
      </w:r>
    </w:p>
    <w:p w14:paraId="72AD9ADA"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091A9310" w14:textId="01629432"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Where there are policemen there will</w:t>
      </w:r>
      <w:r w:rsidR="00EC7BD8">
        <w:rPr>
          <w:rFonts w:ascii="Arial" w:eastAsia="Aptos" w:hAnsi="Arial" w:cs="Arial"/>
          <w:kern w:val="2"/>
          <w:sz w:val="28"/>
          <w:szCs w:val="28"/>
          <w:bdr w:val="none" w:sz="0" w:space="0" w:color="auto"/>
          <w14:ligatures w14:val="standardContextual"/>
        </w:rPr>
        <w:t xml:space="preserve"> also</w:t>
      </w:r>
      <w:r w:rsidRPr="00855E6B">
        <w:rPr>
          <w:rFonts w:ascii="Arial" w:eastAsia="Aptos" w:hAnsi="Arial" w:cs="Arial"/>
          <w:kern w:val="2"/>
          <w:sz w:val="28"/>
          <w:szCs w:val="28"/>
          <w:bdr w:val="none" w:sz="0" w:space="0" w:color="auto"/>
          <w14:ligatures w14:val="standardContextual"/>
        </w:rPr>
        <w:t xml:space="preserve"> be lawyers, two of them in this case. The Senior partner is </w:t>
      </w:r>
      <w:r w:rsidRPr="00855E6B">
        <w:rPr>
          <w:rFonts w:ascii="Arial" w:eastAsia="Aptos" w:hAnsi="Arial" w:cs="Arial"/>
          <w:b/>
          <w:bCs/>
          <w:kern w:val="2"/>
          <w:sz w:val="28"/>
          <w:szCs w:val="28"/>
          <w:bdr w:val="none" w:sz="0" w:space="0" w:color="auto"/>
          <w14:ligatures w14:val="standardContextual"/>
        </w:rPr>
        <w:t>Mortimer Lightwood</w:t>
      </w:r>
      <w:r w:rsidRPr="00855E6B">
        <w:rPr>
          <w:rFonts w:ascii="Arial" w:eastAsia="Aptos" w:hAnsi="Arial" w:cs="Arial"/>
          <w:kern w:val="2"/>
          <w:sz w:val="28"/>
          <w:szCs w:val="28"/>
          <w:bdr w:val="none" w:sz="0" w:space="0" w:color="auto"/>
          <w14:ligatures w14:val="standardContextual"/>
        </w:rPr>
        <w:t xml:space="preserve">. </w:t>
      </w:r>
      <w:proofErr w:type="gramStart"/>
      <w:r w:rsidRPr="00855E6B">
        <w:rPr>
          <w:rFonts w:ascii="Arial" w:eastAsia="Aptos" w:hAnsi="Arial" w:cs="Arial"/>
          <w:kern w:val="2"/>
          <w:sz w:val="28"/>
          <w:szCs w:val="28"/>
          <w:bdr w:val="none" w:sz="0" w:space="0" w:color="auto"/>
          <w14:ligatures w14:val="standardContextual"/>
        </w:rPr>
        <w:t>He’s</w:t>
      </w:r>
      <w:proofErr w:type="gramEnd"/>
      <w:r w:rsidRPr="00855E6B">
        <w:rPr>
          <w:rFonts w:ascii="Arial" w:eastAsia="Aptos" w:hAnsi="Arial" w:cs="Arial"/>
          <w:kern w:val="2"/>
          <w:sz w:val="28"/>
          <w:szCs w:val="28"/>
          <w:bdr w:val="none" w:sz="0" w:space="0" w:color="auto"/>
          <w14:ligatures w14:val="standardContextual"/>
        </w:rPr>
        <w:t xml:space="preserve"> in his 40s with an air of confident authority. His dark brown, side-parted hair is greying at the temples. 6ft tall and of medium build, he wears a long black frock coat</w:t>
      </w:r>
      <w:r w:rsidR="00A13AB9">
        <w:rPr>
          <w:rFonts w:ascii="Arial" w:eastAsia="Aptos" w:hAnsi="Arial" w:cs="Arial"/>
          <w:kern w:val="2"/>
          <w:sz w:val="28"/>
          <w:szCs w:val="28"/>
          <w:bdr w:val="none" w:sz="0" w:space="0" w:color="auto"/>
          <w14:ligatures w14:val="standardContextual"/>
        </w:rPr>
        <w:t xml:space="preserve"> with black velvet cuffs,</w:t>
      </w:r>
      <w:r w:rsidRPr="00855E6B">
        <w:rPr>
          <w:rFonts w:ascii="Arial" w:eastAsia="Aptos" w:hAnsi="Arial" w:cs="Arial"/>
          <w:kern w:val="2"/>
          <w:sz w:val="28"/>
          <w:szCs w:val="28"/>
          <w:bdr w:val="none" w:sz="0" w:space="0" w:color="auto"/>
          <w14:ligatures w14:val="standardContextual"/>
        </w:rPr>
        <w:t xml:space="preserve"> </w:t>
      </w:r>
      <w:r w:rsidR="00A13AB9">
        <w:rPr>
          <w:rFonts w:ascii="Arial" w:eastAsia="Aptos" w:hAnsi="Arial" w:cs="Arial"/>
          <w:kern w:val="2"/>
          <w:sz w:val="28"/>
          <w:szCs w:val="28"/>
          <w:bdr w:val="none" w:sz="0" w:space="0" w:color="auto"/>
          <w14:ligatures w14:val="standardContextual"/>
        </w:rPr>
        <w:t>black</w:t>
      </w:r>
      <w:r w:rsidRPr="00855E6B">
        <w:rPr>
          <w:rFonts w:ascii="Arial" w:eastAsia="Aptos" w:hAnsi="Arial" w:cs="Arial"/>
          <w:kern w:val="2"/>
          <w:sz w:val="28"/>
          <w:szCs w:val="28"/>
          <w:bdr w:val="none" w:sz="0" w:space="0" w:color="auto"/>
          <w14:ligatures w14:val="standardContextual"/>
        </w:rPr>
        <w:t xml:space="preserve"> trousers</w:t>
      </w:r>
      <w:r w:rsidR="00A13AB9">
        <w:rPr>
          <w:rFonts w:ascii="Arial" w:eastAsia="Aptos" w:hAnsi="Arial" w:cs="Arial"/>
          <w:kern w:val="2"/>
          <w:sz w:val="28"/>
          <w:szCs w:val="28"/>
          <w:bdr w:val="none" w:sz="0" w:space="0" w:color="auto"/>
          <w14:ligatures w14:val="standardContextual"/>
        </w:rPr>
        <w:t>, and</w:t>
      </w:r>
      <w:r w:rsidRPr="00855E6B">
        <w:rPr>
          <w:rFonts w:ascii="Arial" w:eastAsia="Aptos" w:hAnsi="Arial" w:cs="Arial"/>
          <w:kern w:val="2"/>
          <w:sz w:val="28"/>
          <w:szCs w:val="28"/>
          <w:bdr w:val="none" w:sz="0" w:space="0" w:color="auto"/>
          <w14:ligatures w14:val="standardContextual"/>
        </w:rPr>
        <w:t xml:space="preserve"> a stripped waistcoat with silver watch chain. His grey cravat is held in place with pearl pin.</w:t>
      </w:r>
    </w:p>
    <w:p w14:paraId="5B8875A6"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1D163AEC" w14:textId="3B088AF4"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His partner is </w:t>
      </w:r>
      <w:r w:rsidRPr="00855E6B">
        <w:rPr>
          <w:rFonts w:ascii="Arial" w:eastAsia="Aptos" w:hAnsi="Arial" w:cs="Arial"/>
          <w:b/>
          <w:bCs/>
          <w:kern w:val="2"/>
          <w:sz w:val="28"/>
          <w:szCs w:val="28"/>
          <w:bdr w:val="none" w:sz="0" w:space="0" w:color="auto"/>
          <w14:ligatures w14:val="standardContextual"/>
        </w:rPr>
        <w:t xml:space="preserve">Eugene </w:t>
      </w:r>
      <w:proofErr w:type="spellStart"/>
      <w:r w:rsidRPr="00855E6B">
        <w:rPr>
          <w:rFonts w:ascii="Arial" w:eastAsia="Aptos" w:hAnsi="Arial" w:cs="Arial"/>
          <w:b/>
          <w:bCs/>
          <w:kern w:val="2"/>
          <w:sz w:val="28"/>
          <w:szCs w:val="28"/>
          <w:bdr w:val="none" w:sz="0" w:space="0" w:color="auto"/>
          <w14:ligatures w14:val="standardContextual"/>
        </w:rPr>
        <w:t>Wrayburn</w:t>
      </w:r>
      <w:proofErr w:type="spellEnd"/>
      <w:r w:rsidR="001A3F13">
        <w:rPr>
          <w:rFonts w:ascii="Arial" w:eastAsia="Aptos" w:hAnsi="Arial" w:cs="Arial"/>
          <w:kern w:val="2"/>
          <w:sz w:val="28"/>
          <w:szCs w:val="28"/>
          <w:bdr w:val="none" w:sz="0" w:space="0" w:color="auto"/>
          <w14:ligatures w14:val="standardContextual"/>
        </w:rPr>
        <w:t>.</w:t>
      </w:r>
      <w:r w:rsidRPr="00855E6B">
        <w:rPr>
          <w:rFonts w:ascii="Arial" w:eastAsia="Aptos" w:hAnsi="Arial" w:cs="Arial"/>
          <w:kern w:val="2"/>
          <w:sz w:val="28"/>
          <w:szCs w:val="28"/>
          <w:bdr w:val="none" w:sz="0" w:space="0" w:color="auto"/>
          <w14:ligatures w14:val="standardContextual"/>
        </w:rPr>
        <w:t xml:space="preserve"> </w:t>
      </w:r>
      <w:r w:rsidR="00FF6433">
        <w:rPr>
          <w:rFonts w:ascii="Arial" w:eastAsia="Aptos" w:hAnsi="Arial" w:cs="Arial"/>
          <w:kern w:val="2"/>
          <w:sz w:val="28"/>
          <w:szCs w:val="28"/>
          <w:bdr w:val="none" w:sz="0" w:space="0" w:color="auto"/>
          <w14:ligatures w14:val="standardContextual"/>
        </w:rPr>
        <w:t>A light-skinned Black man, y</w:t>
      </w:r>
      <w:r w:rsidRPr="00855E6B">
        <w:rPr>
          <w:rFonts w:ascii="Arial" w:eastAsia="Aptos" w:hAnsi="Arial" w:cs="Arial"/>
          <w:kern w:val="2"/>
          <w:sz w:val="28"/>
          <w:szCs w:val="28"/>
          <w:bdr w:val="none" w:sz="0" w:space="0" w:color="auto"/>
          <w14:ligatures w14:val="standardContextual"/>
        </w:rPr>
        <w:t>ounger and taller</w:t>
      </w:r>
      <w:r w:rsidR="00FF6433">
        <w:rPr>
          <w:rFonts w:ascii="Arial" w:eastAsia="Aptos" w:hAnsi="Arial" w:cs="Arial"/>
          <w:kern w:val="2"/>
          <w:sz w:val="28"/>
          <w:szCs w:val="28"/>
          <w:bdr w:val="none" w:sz="0" w:space="0" w:color="auto"/>
          <w14:ligatures w14:val="standardContextual"/>
        </w:rPr>
        <w:t xml:space="preserve"> than his partner</w:t>
      </w:r>
      <w:r w:rsidRPr="00855E6B">
        <w:rPr>
          <w:rFonts w:ascii="Arial" w:eastAsia="Aptos" w:hAnsi="Arial" w:cs="Arial"/>
          <w:kern w:val="2"/>
          <w:sz w:val="28"/>
          <w:szCs w:val="28"/>
          <w:bdr w:val="none" w:sz="0" w:space="0" w:color="auto"/>
          <w14:ligatures w14:val="standardContextual"/>
        </w:rPr>
        <w:t xml:space="preserve">, </w:t>
      </w:r>
      <w:r w:rsidR="001A3F13">
        <w:rPr>
          <w:rFonts w:ascii="Arial" w:eastAsia="Aptos" w:hAnsi="Arial" w:cs="Arial"/>
          <w:kern w:val="2"/>
          <w:sz w:val="28"/>
          <w:szCs w:val="28"/>
          <w:bdr w:val="none" w:sz="0" w:space="0" w:color="auto"/>
          <w14:ligatures w14:val="standardContextual"/>
        </w:rPr>
        <w:t>Eugene</w:t>
      </w:r>
      <w:r w:rsidRPr="00855E6B">
        <w:rPr>
          <w:rFonts w:ascii="Arial" w:eastAsia="Aptos" w:hAnsi="Arial" w:cs="Arial"/>
          <w:kern w:val="2"/>
          <w:sz w:val="28"/>
          <w:szCs w:val="28"/>
          <w:bdr w:val="none" w:sz="0" w:space="0" w:color="auto"/>
          <w14:ligatures w14:val="standardContextual"/>
        </w:rPr>
        <w:t xml:space="preserve"> has short black curled hair </w:t>
      </w:r>
      <w:proofErr w:type="gramStart"/>
      <w:r w:rsidRPr="00855E6B">
        <w:rPr>
          <w:rFonts w:ascii="Arial" w:eastAsia="Aptos" w:hAnsi="Arial" w:cs="Arial"/>
          <w:kern w:val="2"/>
          <w:sz w:val="28"/>
          <w:szCs w:val="28"/>
          <w:bdr w:val="none" w:sz="0" w:space="0" w:color="auto"/>
          <w14:ligatures w14:val="standardContextual"/>
        </w:rPr>
        <w:t>that’s</w:t>
      </w:r>
      <w:proofErr w:type="gramEnd"/>
      <w:r w:rsidRPr="00855E6B">
        <w:rPr>
          <w:rFonts w:ascii="Arial" w:eastAsia="Aptos" w:hAnsi="Arial" w:cs="Arial"/>
          <w:kern w:val="2"/>
          <w:sz w:val="28"/>
          <w:szCs w:val="28"/>
          <w:bdr w:val="none" w:sz="0" w:space="0" w:color="auto"/>
          <w14:ligatures w14:val="standardContextual"/>
        </w:rPr>
        <w:t xml:space="preserve"> brushe</w:t>
      </w:r>
      <w:r w:rsidR="001A3F13">
        <w:rPr>
          <w:rFonts w:ascii="Arial" w:eastAsia="Aptos" w:hAnsi="Arial" w:cs="Arial"/>
          <w:kern w:val="2"/>
          <w:sz w:val="28"/>
          <w:szCs w:val="28"/>
          <w:bdr w:val="none" w:sz="0" w:space="0" w:color="auto"/>
          <w14:ligatures w14:val="standardContextual"/>
        </w:rPr>
        <w:t>d</w:t>
      </w:r>
      <w:r w:rsidRPr="00855E6B">
        <w:rPr>
          <w:rFonts w:ascii="Arial" w:eastAsia="Aptos" w:hAnsi="Arial" w:cs="Arial"/>
          <w:kern w:val="2"/>
          <w:sz w:val="28"/>
          <w:szCs w:val="28"/>
          <w:bdr w:val="none" w:sz="0" w:space="0" w:color="auto"/>
          <w14:ligatures w14:val="standardContextual"/>
        </w:rPr>
        <w:t xml:space="preserve"> back neatly over his ears. He has short sideburns and a thin moustache. He wears a black waistcoat and trousers, but his white shirt lacks collar</w:t>
      </w:r>
      <w:r w:rsidR="009C22F5">
        <w:rPr>
          <w:rFonts w:ascii="Arial" w:eastAsia="Aptos" w:hAnsi="Arial" w:cs="Arial"/>
          <w:kern w:val="2"/>
          <w:sz w:val="28"/>
          <w:szCs w:val="28"/>
          <w:bdr w:val="none" w:sz="0" w:space="0" w:color="auto"/>
          <w14:ligatures w14:val="standardContextual"/>
        </w:rPr>
        <w:t xml:space="preserve"> or cravat</w:t>
      </w:r>
      <w:r w:rsidRPr="00855E6B">
        <w:rPr>
          <w:rFonts w:ascii="Arial" w:eastAsia="Aptos" w:hAnsi="Arial" w:cs="Arial"/>
          <w:kern w:val="2"/>
          <w:sz w:val="28"/>
          <w:szCs w:val="28"/>
          <w:bdr w:val="none" w:sz="0" w:space="0" w:color="auto"/>
          <w14:ligatures w14:val="standardContextual"/>
        </w:rPr>
        <w:t>, giving him a slightly rakish look. When venturing outside chambers</w:t>
      </w:r>
      <w:r w:rsidR="009C22F5">
        <w:rPr>
          <w:rFonts w:ascii="Arial" w:eastAsia="Aptos" w:hAnsi="Arial" w:cs="Arial"/>
          <w:kern w:val="2"/>
          <w:sz w:val="28"/>
          <w:szCs w:val="28"/>
          <w:bdr w:val="none" w:sz="0" w:space="0" w:color="auto"/>
          <w14:ligatures w14:val="standardContextual"/>
        </w:rPr>
        <w:t>,</w:t>
      </w:r>
      <w:r w:rsidRPr="00855E6B">
        <w:rPr>
          <w:rFonts w:ascii="Arial" w:eastAsia="Aptos" w:hAnsi="Arial" w:cs="Arial"/>
          <w:kern w:val="2"/>
          <w:sz w:val="28"/>
          <w:szCs w:val="28"/>
          <w:bdr w:val="none" w:sz="0" w:space="0" w:color="auto"/>
          <w14:ligatures w14:val="standardContextual"/>
        </w:rPr>
        <w:t xml:space="preserve"> he puts on a voluminous ankle-leng</w:t>
      </w:r>
      <w:r w:rsidR="00FF6433">
        <w:rPr>
          <w:rFonts w:ascii="Arial" w:eastAsia="Aptos" w:hAnsi="Arial" w:cs="Arial"/>
          <w:kern w:val="2"/>
          <w:sz w:val="28"/>
          <w:szCs w:val="28"/>
          <w:bdr w:val="none" w:sz="0" w:space="0" w:color="auto"/>
          <w14:ligatures w14:val="standardContextual"/>
        </w:rPr>
        <w:t>t</w:t>
      </w:r>
      <w:r w:rsidRPr="00855E6B">
        <w:rPr>
          <w:rFonts w:ascii="Arial" w:eastAsia="Aptos" w:hAnsi="Arial" w:cs="Arial"/>
          <w:kern w:val="2"/>
          <w:sz w:val="28"/>
          <w:szCs w:val="28"/>
          <w:bdr w:val="none" w:sz="0" w:space="0" w:color="auto"/>
          <w14:ligatures w14:val="standardContextual"/>
        </w:rPr>
        <w:t>h loose grey overcoat.</w:t>
      </w:r>
    </w:p>
    <w:p w14:paraId="78DF2C80"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24BB1041" w14:textId="33EF5569"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A one-time partner of Gaffer </w:t>
      </w:r>
      <w:proofErr w:type="spellStart"/>
      <w:r w:rsidRPr="00855E6B">
        <w:rPr>
          <w:rFonts w:ascii="Arial" w:eastAsia="Aptos" w:hAnsi="Arial" w:cs="Arial"/>
          <w:kern w:val="2"/>
          <w:sz w:val="28"/>
          <w:szCs w:val="28"/>
          <w:bdr w:val="none" w:sz="0" w:space="0" w:color="auto"/>
          <w14:ligatures w14:val="standardContextual"/>
        </w:rPr>
        <w:t>Hexam</w:t>
      </w:r>
      <w:proofErr w:type="spellEnd"/>
      <w:r w:rsidRPr="00855E6B">
        <w:rPr>
          <w:rFonts w:ascii="Arial" w:eastAsia="Aptos" w:hAnsi="Arial" w:cs="Arial"/>
          <w:kern w:val="2"/>
          <w:sz w:val="28"/>
          <w:szCs w:val="28"/>
          <w:bdr w:val="none" w:sz="0" w:space="0" w:color="auto"/>
          <w14:ligatures w14:val="standardContextual"/>
        </w:rPr>
        <w:t xml:space="preserve"> is a man known variously as Rogue or Roger </w:t>
      </w:r>
      <w:proofErr w:type="spellStart"/>
      <w:r w:rsidRPr="00855E6B">
        <w:rPr>
          <w:rFonts w:ascii="Arial" w:eastAsia="Aptos" w:hAnsi="Arial" w:cs="Arial"/>
          <w:b/>
          <w:bCs/>
          <w:kern w:val="2"/>
          <w:sz w:val="28"/>
          <w:szCs w:val="28"/>
          <w:bdr w:val="none" w:sz="0" w:space="0" w:color="auto"/>
          <w14:ligatures w14:val="standardContextual"/>
        </w:rPr>
        <w:t>Riderhood</w:t>
      </w:r>
      <w:proofErr w:type="spellEnd"/>
      <w:r w:rsidRPr="00855E6B">
        <w:rPr>
          <w:rFonts w:ascii="Arial" w:eastAsia="Aptos" w:hAnsi="Arial" w:cs="Arial"/>
          <w:kern w:val="2"/>
          <w:sz w:val="28"/>
          <w:szCs w:val="28"/>
          <w:bdr w:val="none" w:sz="0" w:space="0" w:color="auto"/>
          <w14:ligatures w14:val="standardContextual"/>
        </w:rPr>
        <w:t xml:space="preserve">. A powerfully built man in his mid-40s, he has lank, greasy hair, a scrawny beard and a couple of </w:t>
      </w:r>
      <w:r w:rsidR="00A55696" w:rsidRPr="00855E6B">
        <w:rPr>
          <w:rFonts w:ascii="Arial" w:eastAsia="Aptos" w:hAnsi="Arial" w:cs="Arial"/>
          <w:kern w:val="2"/>
          <w:sz w:val="28"/>
          <w:szCs w:val="28"/>
          <w:bdr w:val="none" w:sz="0" w:space="0" w:color="auto"/>
          <w14:ligatures w14:val="standardContextual"/>
        </w:rPr>
        <w:t xml:space="preserve">missing </w:t>
      </w:r>
      <w:r w:rsidRPr="00855E6B">
        <w:rPr>
          <w:rFonts w:ascii="Arial" w:eastAsia="Aptos" w:hAnsi="Arial" w:cs="Arial"/>
          <w:kern w:val="2"/>
          <w:sz w:val="28"/>
          <w:szCs w:val="28"/>
          <w:bdr w:val="none" w:sz="0" w:space="0" w:color="auto"/>
          <w14:ligatures w14:val="standardContextual"/>
        </w:rPr>
        <w:t>teeth. He looks at one with the muddy water banks he inhabits</w:t>
      </w:r>
      <w:r w:rsidR="0047159A">
        <w:rPr>
          <w:rFonts w:ascii="Arial" w:eastAsia="Aptos" w:hAnsi="Arial" w:cs="Arial"/>
          <w:kern w:val="2"/>
          <w:sz w:val="28"/>
          <w:szCs w:val="28"/>
          <w:bdr w:val="none" w:sz="0" w:space="0" w:color="auto"/>
          <w14:ligatures w14:val="standardContextual"/>
        </w:rPr>
        <w:t>; his</w:t>
      </w:r>
      <w:r w:rsidRPr="00855E6B">
        <w:rPr>
          <w:rFonts w:ascii="Arial" w:eastAsia="Aptos" w:hAnsi="Arial" w:cs="Arial"/>
          <w:kern w:val="2"/>
          <w:sz w:val="28"/>
          <w:szCs w:val="28"/>
          <w:bdr w:val="none" w:sz="0" w:space="0" w:color="auto"/>
          <w14:ligatures w14:val="standardContextual"/>
        </w:rPr>
        <w:t xml:space="preserve"> long, dirty coat</w:t>
      </w:r>
      <w:r w:rsidR="0047159A">
        <w:rPr>
          <w:rFonts w:ascii="Arial" w:eastAsia="Aptos" w:hAnsi="Arial" w:cs="Arial"/>
          <w:kern w:val="2"/>
          <w:sz w:val="28"/>
          <w:szCs w:val="28"/>
          <w:bdr w:val="none" w:sz="0" w:space="0" w:color="auto"/>
          <w14:ligatures w14:val="standardContextual"/>
        </w:rPr>
        <w:t xml:space="preserve"> worn</w:t>
      </w:r>
      <w:r w:rsidRPr="00855E6B">
        <w:rPr>
          <w:rFonts w:ascii="Arial" w:eastAsia="Aptos" w:hAnsi="Arial" w:cs="Arial"/>
          <w:kern w:val="2"/>
          <w:sz w:val="28"/>
          <w:szCs w:val="28"/>
          <w:bdr w:val="none" w:sz="0" w:space="0" w:color="auto"/>
          <w14:ligatures w14:val="standardContextual"/>
        </w:rPr>
        <w:t xml:space="preserve"> with mud-brown trousers tucked into big black boots. He has a distinctive tattoo of a s</w:t>
      </w:r>
      <w:r w:rsidR="00AF1769">
        <w:rPr>
          <w:rFonts w:ascii="Arial" w:eastAsia="Aptos" w:hAnsi="Arial" w:cs="Arial"/>
          <w:kern w:val="2"/>
          <w:sz w:val="28"/>
          <w:szCs w:val="28"/>
          <w:bdr w:val="none" w:sz="0" w:space="0" w:color="auto"/>
          <w14:ligatures w14:val="standardContextual"/>
        </w:rPr>
        <w:t>erpent</w:t>
      </w:r>
      <w:r w:rsidRPr="00855E6B">
        <w:rPr>
          <w:rFonts w:ascii="Arial" w:eastAsia="Aptos" w:hAnsi="Arial" w:cs="Arial"/>
          <w:kern w:val="2"/>
          <w:sz w:val="28"/>
          <w:szCs w:val="28"/>
          <w:bdr w:val="none" w:sz="0" w:space="0" w:color="auto"/>
          <w14:ligatures w14:val="standardContextual"/>
        </w:rPr>
        <w:t xml:space="preserve"> crawling up his arm.</w:t>
      </w:r>
    </w:p>
    <w:p w14:paraId="376B5ADD"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2C89B48A" w14:textId="3DDBF591"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A stranger to the scene is John </w:t>
      </w:r>
      <w:proofErr w:type="spellStart"/>
      <w:r w:rsidRPr="00855E6B">
        <w:rPr>
          <w:rFonts w:ascii="Arial" w:eastAsia="Aptos" w:hAnsi="Arial" w:cs="Arial"/>
          <w:b/>
          <w:bCs/>
          <w:kern w:val="2"/>
          <w:sz w:val="28"/>
          <w:szCs w:val="28"/>
          <w:bdr w:val="none" w:sz="0" w:space="0" w:color="auto"/>
          <w14:ligatures w14:val="standardContextual"/>
        </w:rPr>
        <w:t>Rokesmith</w:t>
      </w:r>
      <w:proofErr w:type="spellEnd"/>
      <w:r w:rsidRPr="00855E6B">
        <w:rPr>
          <w:rFonts w:ascii="Arial" w:eastAsia="Aptos" w:hAnsi="Arial" w:cs="Arial"/>
          <w:kern w:val="2"/>
          <w:sz w:val="28"/>
          <w:szCs w:val="28"/>
          <w:bdr w:val="none" w:sz="0" w:space="0" w:color="auto"/>
          <w14:ligatures w14:val="standardContextual"/>
        </w:rPr>
        <w:t>, a lean young man with a nervy disposition</w:t>
      </w:r>
      <w:r w:rsidR="00C129BB">
        <w:rPr>
          <w:rFonts w:ascii="Arial" w:eastAsia="Aptos" w:hAnsi="Arial" w:cs="Arial"/>
          <w:kern w:val="2"/>
          <w:sz w:val="28"/>
          <w:szCs w:val="28"/>
          <w:bdr w:val="none" w:sz="0" w:space="0" w:color="auto"/>
          <w14:ligatures w14:val="standardContextual"/>
        </w:rPr>
        <w:t xml:space="preserve">. </w:t>
      </w:r>
      <w:proofErr w:type="spellStart"/>
      <w:r w:rsidR="00C129BB">
        <w:rPr>
          <w:rFonts w:ascii="Arial" w:eastAsia="Aptos" w:hAnsi="Arial" w:cs="Arial"/>
          <w:kern w:val="2"/>
          <w:sz w:val="28"/>
          <w:szCs w:val="28"/>
          <w:bdr w:val="none" w:sz="0" w:space="0" w:color="auto"/>
          <w14:ligatures w14:val="standardContextual"/>
        </w:rPr>
        <w:t>Rokesmith</w:t>
      </w:r>
      <w:proofErr w:type="spellEnd"/>
      <w:r w:rsidR="00C129BB">
        <w:rPr>
          <w:rFonts w:ascii="Arial" w:eastAsia="Aptos" w:hAnsi="Arial" w:cs="Arial"/>
          <w:kern w:val="2"/>
          <w:sz w:val="28"/>
          <w:szCs w:val="28"/>
          <w:bdr w:val="none" w:sz="0" w:space="0" w:color="auto"/>
          <w14:ligatures w14:val="standardContextual"/>
        </w:rPr>
        <w:t xml:space="preserve"> has</w:t>
      </w:r>
      <w:r w:rsidRPr="00855E6B">
        <w:rPr>
          <w:rFonts w:ascii="Arial" w:eastAsia="Aptos" w:hAnsi="Arial" w:cs="Arial"/>
          <w:kern w:val="2"/>
          <w:sz w:val="28"/>
          <w:szCs w:val="28"/>
          <w:bdr w:val="none" w:sz="0" w:space="0" w:color="auto"/>
          <w14:ligatures w14:val="standardContextual"/>
        </w:rPr>
        <w:t xml:space="preserve"> a haunted expression on his pale face, and short black hair which sticks up messily. He wears a dark collarless shirt, with a long black scarf wound around his neck, along with black waistcoat and trousers. </w:t>
      </w:r>
      <w:proofErr w:type="spellStart"/>
      <w:r w:rsidRPr="00855E6B">
        <w:rPr>
          <w:rFonts w:ascii="Arial" w:eastAsia="Aptos" w:hAnsi="Arial" w:cs="Arial"/>
          <w:kern w:val="2"/>
          <w:sz w:val="28"/>
          <w:szCs w:val="28"/>
          <w:bdr w:val="none" w:sz="0" w:space="0" w:color="auto"/>
          <w14:ligatures w14:val="standardContextual"/>
        </w:rPr>
        <w:t>Rokesmith</w:t>
      </w:r>
      <w:proofErr w:type="spellEnd"/>
      <w:r w:rsidRPr="00855E6B">
        <w:rPr>
          <w:rFonts w:ascii="Arial" w:eastAsia="Aptos" w:hAnsi="Arial" w:cs="Arial"/>
          <w:kern w:val="2"/>
          <w:sz w:val="28"/>
          <w:szCs w:val="28"/>
          <w:bdr w:val="none" w:sz="0" w:space="0" w:color="auto"/>
          <w14:ligatures w14:val="standardContextual"/>
        </w:rPr>
        <w:t xml:space="preserve"> of</w:t>
      </w:r>
      <w:r w:rsidR="00D9719D">
        <w:rPr>
          <w:rFonts w:ascii="Arial" w:eastAsia="Aptos" w:hAnsi="Arial" w:cs="Arial"/>
          <w:kern w:val="2"/>
          <w:sz w:val="28"/>
          <w:szCs w:val="28"/>
          <w:bdr w:val="none" w:sz="0" w:space="0" w:color="auto"/>
          <w14:ligatures w14:val="standardContextual"/>
        </w:rPr>
        <w:t>t</w:t>
      </w:r>
      <w:r w:rsidRPr="00855E6B">
        <w:rPr>
          <w:rFonts w:ascii="Arial" w:eastAsia="Aptos" w:hAnsi="Arial" w:cs="Arial"/>
          <w:kern w:val="2"/>
          <w:sz w:val="28"/>
          <w:szCs w:val="28"/>
          <w:bdr w:val="none" w:sz="0" w:space="0" w:color="auto"/>
          <w14:ligatures w14:val="standardContextual"/>
        </w:rPr>
        <w:t>en stands with his arms wrapped around his chest, or shoulders sloped forwards</w:t>
      </w:r>
      <w:r w:rsidR="00CF2965">
        <w:rPr>
          <w:rFonts w:ascii="Arial" w:eastAsia="Aptos" w:hAnsi="Arial" w:cs="Arial"/>
          <w:kern w:val="2"/>
          <w:sz w:val="28"/>
          <w:szCs w:val="28"/>
          <w:bdr w:val="none" w:sz="0" w:space="0" w:color="auto"/>
          <w14:ligatures w14:val="standardContextual"/>
        </w:rPr>
        <w:t xml:space="preserve"> in a </w:t>
      </w:r>
      <w:r w:rsidR="00924706">
        <w:rPr>
          <w:rFonts w:ascii="Arial" w:eastAsia="Aptos" w:hAnsi="Arial" w:cs="Arial"/>
          <w:kern w:val="2"/>
          <w:sz w:val="28"/>
          <w:szCs w:val="28"/>
          <w:bdr w:val="none" w:sz="0" w:space="0" w:color="auto"/>
          <w14:ligatures w14:val="standardContextual"/>
        </w:rPr>
        <w:t>kind of uneasy slouch.</w:t>
      </w:r>
    </w:p>
    <w:p w14:paraId="39DFED52"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5EA03ECD" w14:textId="45E4C76F"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We meet </w:t>
      </w:r>
      <w:r w:rsidR="00AF1769">
        <w:rPr>
          <w:rFonts w:ascii="Arial" w:eastAsia="Aptos" w:hAnsi="Arial" w:cs="Arial"/>
          <w:kern w:val="2"/>
          <w:sz w:val="28"/>
          <w:szCs w:val="28"/>
          <w:bdr w:val="none" w:sz="0" w:space="0" w:color="auto"/>
          <w14:ligatures w14:val="standardContextual"/>
        </w:rPr>
        <w:t>the</w:t>
      </w:r>
      <w:r w:rsidRPr="00855E6B">
        <w:rPr>
          <w:rFonts w:ascii="Arial" w:eastAsia="Aptos" w:hAnsi="Arial" w:cs="Arial"/>
          <w:kern w:val="2"/>
          <w:sz w:val="28"/>
          <w:szCs w:val="28"/>
          <w:bdr w:val="none" w:sz="0" w:space="0" w:color="auto"/>
          <w14:ligatures w14:val="standardContextual"/>
        </w:rPr>
        <w:t xml:space="preserve"> landlady</w:t>
      </w:r>
      <w:r w:rsidR="00AF1769">
        <w:rPr>
          <w:rFonts w:ascii="Arial" w:eastAsia="Aptos" w:hAnsi="Arial" w:cs="Arial"/>
          <w:kern w:val="2"/>
          <w:sz w:val="28"/>
          <w:szCs w:val="28"/>
          <w:bdr w:val="none" w:sz="0" w:space="0" w:color="auto"/>
          <w14:ligatures w14:val="standardContextual"/>
        </w:rPr>
        <w:t xml:space="preserve"> of The Fellowship Porter’s pub</w:t>
      </w:r>
      <w:r w:rsidRPr="00855E6B">
        <w:rPr>
          <w:rFonts w:ascii="Arial" w:eastAsia="Aptos" w:hAnsi="Arial" w:cs="Arial"/>
          <w:kern w:val="2"/>
          <w:sz w:val="28"/>
          <w:szCs w:val="28"/>
          <w:bdr w:val="none" w:sz="0" w:space="0" w:color="auto"/>
          <w14:ligatures w14:val="standardContextual"/>
        </w:rPr>
        <w:t xml:space="preserve">, </w:t>
      </w:r>
      <w:r w:rsidRPr="00855E6B">
        <w:rPr>
          <w:rFonts w:ascii="Arial" w:eastAsia="Aptos" w:hAnsi="Arial" w:cs="Arial"/>
          <w:b/>
          <w:bCs/>
          <w:kern w:val="2"/>
          <w:sz w:val="28"/>
          <w:szCs w:val="28"/>
          <w:bdr w:val="none" w:sz="0" w:space="0" w:color="auto"/>
          <w14:ligatures w14:val="standardContextual"/>
        </w:rPr>
        <w:t>Miss Potterson</w:t>
      </w:r>
      <w:r w:rsidRPr="00855E6B">
        <w:rPr>
          <w:rFonts w:ascii="Arial" w:eastAsia="Aptos" w:hAnsi="Arial" w:cs="Arial"/>
          <w:kern w:val="2"/>
          <w:sz w:val="28"/>
          <w:szCs w:val="28"/>
          <w:bdr w:val="none" w:sz="0" w:space="0" w:color="auto"/>
          <w14:ligatures w14:val="standardContextual"/>
        </w:rPr>
        <w:t xml:space="preserve">, a tidy woman in her forties, with pale brown skin. Her dark braided hair has a tinge of red, and is swept back neatly over her ears into a bun at the nape of her neck. Coils escape at the front over her forehead. She wears a short-sleeve blouse, </w:t>
      </w:r>
      <w:r w:rsidR="008520DA">
        <w:rPr>
          <w:rFonts w:ascii="Arial" w:eastAsia="Aptos" w:hAnsi="Arial" w:cs="Arial"/>
          <w:kern w:val="2"/>
          <w:sz w:val="28"/>
          <w:szCs w:val="28"/>
          <w:bdr w:val="none" w:sz="0" w:space="0" w:color="auto"/>
          <w14:ligatures w14:val="standardContextual"/>
        </w:rPr>
        <w:t xml:space="preserve">dark </w:t>
      </w:r>
      <w:proofErr w:type="gramStart"/>
      <w:r w:rsidRPr="00855E6B">
        <w:rPr>
          <w:rFonts w:ascii="Arial" w:eastAsia="Aptos" w:hAnsi="Arial" w:cs="Arial"/>
          <w:kern w:val="2"/>
          <w:sz w:val="28"/>
          <w:szCs w:val="28"/>
          <w:bdr w:val="none" w:sz="0" w:space="0" w:color="auto"/>
          <w14:ligatures w14:val="standardContextual"/>
        </w:rPr>
        <w:t>waistcoat</w:t>
      </w:r>
      <w:proofErr w:type="gramEnd"/>
      <w:r w:rsidRPr="00855E6B">
        <w:rPr>
          <w:rFonts w:ascii="Arial" w:eastAsia="Aptos" w:hAnsi="Arial" w:cs="Arial"/>
          <w:kern w:val="2"/>
          <w:sz w:val="28"/>
          <w:szCs w:val="28"/>
          <w:bdr w:val="none" w:sz="0" w:space="0" w:color="auto"/>
          <w14:ligatures w14:val="standardContextual"/>
        </w:rPr>
        <w:t xml:space="preserve"> and long skirt, with an apron tied around her waist. When going outside she takes off the apron and adds a brown fringed shawl around her shoulders. </w:t>
      </w:r>
    </w:p>
    <w:p w14:paraId="44961A69"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4D80031D" w14:textId="0A8C8738"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Living in mean and simple accommodation is </w:t>
      </w:r>
      <w:r w:rsidRPr="00855E6B">
        <w:rPr>
          <w:rFonts w:ascii="Arial" w:eastAsia="Aptos" w:hAnsi="Arial" w:cs="Arial"/>
          <w:b/>
          <w:bCs/>
          <w:kern w:val="2"/>
          <w:sz w:val="28"/>
          <w:szCs w:val="28"/>
          <w:bdr w:val="none" w:sz="0" w:space="0" w:color="auto"/>
          <w14:ligatures w14:val="standardContextual"/>
        </w:rPr>
        <w:t>Jenny Wren</w:t>
      </w:r>
      <w:r w:rsidRPr="00855E6B">
        <w:rPr>
          <w:rFonts w:ascii="Arial" w:eastAsia="Aptos" w:hAnsi="Arial" w:cs="Arial"/>
          <w:kern w:val="2"/>
          <w:sz w:val="28"/>
          <w:szCs w:val="28"/>
          <w:bdr w:val="none" w:sz="0" w:space="0" w:color="auto"/>
          <w14:ligatures w14:val="standardContextual"/>
        </w:rPr>
        <w:t xml:space="preserve">, maker of clothes for dolls. Jenny is a petite young woman with a bright, animated face. She has long, straight strawberry blond hair - the front of which is swept back and clipped at the neck, where it falls to her waist. She wears a short-sleeved blouse, pale blue and patterned with flowers, with a dark </w:t>
      </w:r>
      <w:r w:rsidRPr="00855E6B">
        <w:rPr>
          <w:rFonts w:ascii="Arial" w:eastAsia="Aptos" w:hAnsi="Arial" w:cs="Arial"/>
          <w:kern w:val="2"/>
          <w:sz w:val="28"/>
          <w:szCs w:val="28"/>
          <w:bdr w:val="none" w:sz="0" w:space="0" w:color="auto"/>
          <w14:ligatures w14:val="standardContextual"/>
        </w:rPr>
        <w:lastRenderedPageBreak/>
        <w:t>maroon skirt. She wears a rough calico overdress to protect her clothes.</w:t>
      </w:r>
      <w:r w:rsidR="00FF6433">
        <w:rPr>
          <w:rFonts w:ascii="Arial" w:eastAsia="Aptos" w:hAnsi="Arial" w:cs="Arial"/>
          <w:kern w:val="2"/>
          <w:sz w:val="28"/>
          <w:szCs w:val="28"/>
          <w:bdr w:val="none" w:sz="0" w:space="0" w:color="auto"/>
          <w14:ligatures w14:val="standardContextual"/>
        </w:rPr>
        <w:t xml:space="preserve">  Jenny walks with a pronounced limp.</w:t>
      </w:r>
    </w:p>
    <w:p w14:paraId="430448A0"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1662FAD8" w14:textId="2AC1D188"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b/>
          <w:bCs/>
          <w:kern w:val="2"/>
          <w:sz w:val="28"/>
          <w:szCs w:val="28"/>
          <w:bdr w:val="none" w:sz="0" w:space="0" w:color="auto"/>
          <w14:ligatures w14:val="standardContextual"/>
        </w:rPr>
      </w:pPr>
      <w:r w:rsidRPr="00855E6B">
        <w:rPr>
          <w:rFonts w:ascii="Arial" w:eastAsia="Aptos" w:hAnsi="Arial" w:cs="Arial"/>
          <w:kern w:val="2"/>
          <w:sz w:val="28"/>
          <w:szCs w:val="28"/>
          <w:bdr w:val="none" w:sz="0" w:space="0" w:color="auto"/>
          <w14:ligatures w14:val="standardContextual"/>
        </w:rPr>
        <w:t xml:space="preserve">Living in the same </w:t>
      </w:r>
      <w:r w:rsidR="006473C5">
        <w:rPr>
          <w:rFonts w:ascii="Arial" w:eastAsia="Aptos" w:hAnsi="Arial" w:cs="Arial"/>
          <w:kern w:val="2"/>
          <w:sz w:val="28"/>
          <w:szCs w:val="28"/>
          <w:bdr w:val="none" w:sz="0" w:space="0" w:color="auto"/>
          <w14:ligatures w14:val="standardContextual"/>
        </w:rPr>
        <w:t>lodgings</w:t>
      </w:r>
      <w:r w:rsidRPr="00855E6B">
        <w:rPr>
          <w:rFonts w:ascii="Arial" w:eastAsia="Aptos" w:hAnsi="Arial" w:cs="Arial"/>
          <w:kern w:val="2"/>
          <w:sz w:val="28"/>
          <w:szCs w:val="28"/>
          <w:bdr w:val="none" w:sz="0" w:space="0" w:color="auto"/>
          <w14:ligatures w14:val="standardContextual"/>
        </w:rPr>
        <w:t xml:space="preserve"> is </w:t>
      </w:r>
      <w:r w:rsidRPr="00855E6B">
        <w:rPr>
          <w:rFonts w:ascii="Arial" w:eastAsia="Aptos" w:hAnsi="Arial" w:cs="Arial"/>
          <w:b/>
          <w:bCs/>
          <w:kern w:val="2"/>
          <w:sz w:val="28"/>
          <w:szCs w:val="28"/>
          <w:bdr w:val="none" w:sz="0" w:space="0" w:color="auto"/>
          <w14:ligatures w14:val="standardContextual"/>
        </w:rPr>
        <w:t>Mr Cleaver</w:t>
      </w:r>
      <w:r w:rsidRPr="00855E6B">
        <w:rPr>
          <w:rFonts w:ascii="Arial" w:eastAsia="Aptos" w:hAnsi="Arial" w:cs="Arial"/>
          <w:kern w:val="2"/>
          <w:sz w:val="28"/>
          <w:szCs w:val="28"/>
          <w:bdr w:val="none" w:sz="0" w:space="0" w:color="auto"/>
          <w14:ligatures w14:val="standardContextual"/>
        </w:rPr>
        <w:t xml:space="preserve">. </w:t>
      </w:r>
      <w:proofErr w:type="gramStart"/>
      <w:r w:rsidRPr="00855E6B">
        <w:rPr>
          <w:rFonts w:ascii="Arial" w:eastAsia="Aptos" w:hAnsi="Arial" w:cs="Arial"/>
          <w:kern w:val="2"/>
          <w:sz w:val="28"/>
          <w:szCs w:val="28"/>
          <w:bdr w:val="none" w:sz="0" w:space="0" w:color="auto"/>
          <w14:ligatures w14:val="standardContextual"/>
        </w:rPr>
        <w:t>He’s</w:t>
      </w:r>
      <w:proofErr w:type="gramEnd"/>
      <w:r w:rsidRPr="00855E6B">
        <w:rPr>
          <w:rFonts w:ascii="Arial" w:eastAsia="Aptos" w:hAnsi="Arial" w:cs="Arial"/>
          <w:kern w:val="2"/>
          <w:sz w:val="28"/>
          <w:szCs w:val="28"/>
          <w:bdr w:val="none" w:sz="0" w:space="0" w:color="auto"/>
          <w14:ligatures w14:val="standardContextual"/>
        </w:rPr>
        <w:t xml:space="preserve"> in his early 50s but seems much older, his alcohol-reddened face rough with stubble. He walks with a shuffle, a brown cap pulled low over his head. He wears a brown coat, mustard waistcoat, patched </w:t>
      </w:r>
      <w:proofErr w:type="gramStart"/>
      <w:r w:rsidRPr="00855E6B">
        <w:rPr>
          <w:rFonts w:ascii="Arial" w:eastAsia="Aptos" w:hAnsi="Arial" w:cs="Arial"/>
          <w:kern w:val="2"/>
          <w:sz w:val="28"/>
          <w:szCs w:val="28"/>
          <w:bdr w:val="none" w:sz="0" w:space="0" w:color="auto"/>
          <w14:ligatures w14:val="standardContextual"/>
        </w:rPr>
        <w:t>trousers</w:t>
      </w:r>
      <w:proofErr w:type="gramEnd"/>
      <w:r w:rsidRPr="00855E6B">
        <w:rPr>
          <w:rFonts w:ascii="Arial" w:eastAsia="Aptos" w:hAnsi="Arial" w:cs="Arial"/>
          <w:kern w:val="2"/>
          <w:sz w:val="28"/>
          <w:szCs w:val="28"/>
          <w:bdr w:val="none" w:sz="0" w:space="0" w:color="auto"/>
          <w14:ligatures w14:val="standardContextual"/>
        </w:rPr>
        <w:t xml:space="preserve"> and a scarf which was once brightly coloured but is now a pale shadow of its former self.</w:t>
      </w:r>
    </w:p>
    <w:p w14:paraId="6E3DE657"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57BA8872" w14:textId="2D6C6628"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b/>
          <w:bCs/>
          <w:kern w:val="2"/>
          <w:sz w:val="28"/>
          <w:szCs w:val="28"/>
          <w:bdr w:val="none" w:sz="0" w:space="0" w:color="auto"/>
          <w14:ligatures w14:val="standardContextual"/>
        </w:rPr>
        <w:t>Bradley Headstone</w:t>
      </w:r>
      <w:r w:rsidRPr="00855E6B">
        <w:rPr>
          <w:rFonts w:ascii="Arial" w:eastAsia="Aptos" w:hAnsi="Arial" w:cs="Arial"/>
          <w:kern w:val="2"/>
          <w:sz w:val="28"/>
          <w:szCs w:val="28"/>
          <w:bdr w:val="none" w:sz="0" w:space="0" w:color="auto"/>
          <w14:ligatures w14:val="standardContextual"/>
        </w:rPr>
        <w:t xml:space="preserve"> is a</w:t>
      </w:r>
      <w:r w:rsidR="00260BB8">
        <w:rPr>
          <w:rFonts w:ascii="Arial" w:eastAsia="Aptos" w:hAnsi="Arial" w:cs="Arial"/>
          <w:kern w:val="2"/>
          <w:sz w:val="28"/>
          <w:szCs w:val="28"/>
          <w:bdr w:val="none" w:sz="0" w:space="0" w:color="auto"/>
          <w14:ligatures w14:val="standardContextual"/>
        </w:rPr>
        <w:t>n upright</w:t>
      </w:r>
      <w:r w:rsidRPr="00855E6B">
        <w:rPr>
          <w:rFonts w:ascii="Arial" w:eastAsia="Aptos" w:hAnsi="Arial" w:cs="Arial"/>
          <w:kern w:val="2"/>
          <w:sz w:val="28"/>
          <w:szCs w:val="28"/>
          <w:bdr w:val="none" w:sz="0" w:space="0" w:color="auto"/>
          <w14:ligatures w14:val="standardContextual"/>
        </w:rPr>
        <w:t xml:space="preserve"> school teacher who dresses for the part in </w:t>
      </w:r>
      <w:r w:rsidR="00D9719D">
        <w:rPr>
          <w:rFonts w:ascii="Arial" w:eastAsia="Aptos" w:hAnsi="Arial" w:cs="Arial"/>
          <w:kern w:val="2"/>
          <w:sz w:val="28"/>
          <w:szCs w:val="28"/>
          <w:bdr w:val="none" w:sz="0" w:space="0" w:color="auto"/>
          <w14:ligatures w14:val="standardContextual"/>
        </w:rPr>
        <w:t xml:space="preserve">imposing </w:t>
      </w:r>
      <w:r w:rsidRPr="00855E6B">
        <w:rPr>
          <w:rFonts w:ascii="Arial" w:eastAsia="Aptos" w:hAnsi="Arial" w:cs="Arial"/>
          <w:kern w:val="2"/>
          <w:sz w:val="28"/>
          <w:szCs w:val="28"/>
          <w:bdr w:val="none" w:sz="0" w:space="0" w:color="auto"/>
          <w14:ligatures w14:val="standardContextual"/>
        </w:rPr>
        <w:t>black frock-coat and trousers, his black neck-scarf kept in place with a silver p</w:t>
      </w:r>
      <w:r w:rsidR="000B37D7">
        <w:rPr>
          <w:rFonts w:ascii="Arial" w:eastAsia="Aptos" w:hAnsi="Arial" w:cs="Arial"/>
          <w:kern w:val="2"/>
          <w:sz w:val="28"/>
          <w:szCs w:val="28"/>
          <w:bdr w:val="none" w:sz="0" w:space="0" w:color="auto"/>
          <w14:ligatures w14:val="standardContextual"/>
        </w:rPr>
        <w:t>i</w:t>
      </w:r>
      <w:r w:rsidRPr="00855E6B">
        <w:rPr>
          <w:rFonts w:ascii="Arial" w:eastAsia="Aptos" w:hAnsi="Arial" w:cs="Arial"/>
          <w:kern w:val="2"/>
          <w:sz w:val="28"/>
          <w:szCs w:val="28"/>
          <w:bdr w:val="none" w:sz="0" w:space="0" w:color="auto"/>
          <w14:ligatures w14:val="standardContextual"/>
        </w:rPr>
        <w:t xml:space="preserve">n. A serious young man, </w:t>
      </w:r>
      <w:r w:rsidR="00D9719D">
        <w:rPr>
          <w:rFonts w:ascii="Arial" w:eastAsia="Aptos" w:hAnsi="Arial" w:cs="Arial"/>
          <w:kern w:val="2"/>
          <w:sz w:val="28"/>
          <w:szCs w:val="28"/>
          <w:bdr w:val="none" w:sz="0" w:space="0" w:color="auto"/>
          <w14:ligatures w14:val="standardContextual"/>
        </w:rPr>
        <w:t xml:space="preserve">with brown skin, </w:t>
      </w:r>
      <w:proofErr w:type="gramStart"/>
      <w:r w:rsidRPr="00855E6B">
        <w:rPr>
          <w:rFonts w:ascii="Arial" w:eastAsia="Aptos" w:hAnsi="Arial" w:cs="Arial"/>
          <w:kern w:val="2"/>
          <w:sz w:val="28"/>
          <w:szCs w:val="28"/>
          <w:bdr w:val="none" w:sz="0" w:space="0" w:color="auto"/>
          <w14:ligatures w14:val="standardContextual"/>
        </w:rPr>
        <w:t>he’s</w:t>
      </w:r>
      <w:proofErr w:type="gramEnd"/>
      <w:r w:rsidRPr="00855E6B">
        <w:rPr>
          <w:rFonts w:ascii="Arial" w:eastAsia="Aptos" w:hAnsi="Arial" w:cs="Arial"/>
          <w:kern w:val="2"/>
          <w:sz w:val="28"/>
          <w:szCs w:val="28"/>
          <w:bdr w:val="none" w:sz="0" w:space="0" w:color="auto"/>
          <w14:ligatures w14:val="standardContextual"/>
        </w:rPr>
        <w:t xml:space="preserve"> tall and wiry, with sunken cheeks either side of a long straight nose. He has pointed sideburns and long wavy black hair, which is scraped back severely and worn in a bun at the back of his head.</w:t>
      </w:r>
    </w:p>
    <w:p w14:paraId="2A116C89"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797D858E" w14:textId="4FF83AB6"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r w:rsidRPr="00855E6B">
        <w:rPr>
          <w:rFonts w:ascii="Arial" w:eastAsia="Aptos" w:hAnsi="Arial" w:cs="Arial"/>
          <w:b/>
          <w:bCs/>
          <w:kern w:val="2"/>
          <w:sz w:val="28"/>
          <w:szCs w:val="28"/>
          <w:bdr w:val="none" w:sz="0" w:space="0" w:color="auto"/>
          <w14:ligatures w14:val="standardContextual"/>
        </w:rPr>
        <w:t>Nancy</w:t>
      </w:r>
      <w:r w:rsidR="0030263B">
        <w:rPr>
          <w:rFonts w:ascii="Arial" w:eastAsia="Aptos" w:hAnsi="Arial" w:cs="Arial"/>
          <w:kern w:val="2"/>
          <w:sz w:val="28"/>
          <w:szCs w:val="28"/>
          <w:bdr w:val="none" w:sz="0" w:space="0" w:color="auto"/>
          <w14:ligatures w14:val="standardContextual"/>
        </w:rPr>
        <w:t xml:space="preserve">, </w:t>
      </w:r>
      <w:r w:rsidRPr="00855E6B">
        <w:rPr>
          <w:rFonts w:ascii="Arial" w:eastAsia="Aptos" w:hAnsi="Arial" w:cs="Arial"/>
          <w:kern w:val="2"/>
          <w:sz w:val="28"/>
          <w:szCs w:val="28"/>
          <w:bdr w:val="none" w:sz="0" w:space="0" w:color="auto"/>
          <w14:ligatures w14:val="standardContextual"/>
        </w:rPr>
        <w:t xml:space="preserve">another landlady, </w:t>
      </w:r>
      <w:r w:rsidR="0030263B" w:rsidRPr="00855E6B">
        <w:rPr>
          <w:rFonts w:ascii="Arial" w:eastAsia="Aptos" w:hAnsi="Arial" w:cs="Arial"/>
          <w:kern w:val="2"/>
          <w:sz w:val="28"/>
          <w:szCs w:val="28"/>
          <w:bdr w:val="none" w:sz="0" w:space="0" w:color="auto"/>
          <w14:ligatures w14:val="standardContextual"/>
        </w:rPr>
        <w:t xml:space="preserve">is </w:t>
      </w:r>
      <w:r w:rsidRPr="00855E6B">
        <w:rPr>
          <w:rFonts w:ascii="Arial" w:eastAsia="Aptos" w:hAnsi="Arial" w:cs="Arial"/>
          <w:kern w:val="2"/>
          <w:sz w:val="28"/>
          <w:szCs w:val="28"/>
          <w:bdr w:val="none" w:sz="0" w:space="0" w:color="auto"/>
          <w14:ligatures w14:val="standardContextual"/>
        </w:rPr>
        <w:t>a tall woman with long blond hair scraped back in a bun. She wears a white blouse and dark long skirt and apron, her sleeves rolled up as she wipes down the tables.</w:t>
      </w:r>
    </w:p>
    <w:p w14:paraId="5F7984DB" w14:textId="77777777"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
    <w:p w14:paraId="53EAB188" w14:textId="60ECF08B" w:rsidR="00855E6B" w:rsidRPr="00855E6B" w:rsidRDefault="00855E6B" w:rsidP="00855E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ptos" w:hAnsi="Arial" w:cs="Arial"/>
          <w:kern w:val="2"/>
          <w:sz w:val="28"/>
          <w:szCs w:val="28"/>
          <w:bdr w:val="none" w:sz="0" w:space="0" w:color="auto"/>
          <w14:ligatures w14:val="standardContextual"/>
        </w:rPr>
      </w:pPr>
      <w:proofErr w:type="gramStart"/>
      <w:r w:rsidRPr="00855E6B">
        <w:rPr>
          <w:rFonts w:ascii="Arial" w:eastAsia="Aptos" w:hAnsi="Arial" w:cs="Arial"/>
          <w:kern w:val="2"/>
          <w:sz w:val="28"/>
          <w:szCs w:val="28"/>
          <w:bdr w:val="none" w:sz="0" w:space="0" w:color="auto"/>
          <w14:ligatures w14:val="standardContextual"/>
        </w:rPr>
        <w:t>Finally</w:t>
      </w:r>
      <w:proofErr w:type="gramEnd"/>
      <w:r w:rsidRPr="00855E6B">
        <w:rPr>
          <w:rFonts w:ascii="Arial" w:eastAsia="Aptos" w:hAnsi="Arial" w:cs="Arial"/>
          <w:kern w:val="2"/>
          <w:sz w:val="28"/>
          <w:szCs w:val="28"/>
          <w:bdr w:val="none" w:sz="0" w:space="0" w:color="auto"/>
          <w14:ligatures w14:val="standardContextual"/>
        </w:rPr>
        <w:t xml:space="preserve"> we meet </w:t>
      </w:r>
      <w:r w:rsidRPr="00855E6B">
        <w:rPr>
          <w:rFonts w:ascii="Arial" w:eastAsia="Aptos" w:hAnsi="Arial" w:cs="Arial"/>
          <w:b/>
          <w:bCs/>
          <w:kern w:val="2"/>
          <w:sz w:val="28"/>
          <w:szCs w:val="28"/>
          <w:bdr w:val="none" w:sz="0" w:space="0" w:color="auto"/>
          <w14:ligatures w14:val="standardContextual"/>
        </w:rPr>
        <w:t>Noddy Boffin</w:t>
      </w:r>
      <w:r w:rsidRPr="00855E6B">
        <w:rPr>
          <w:rFonts w:ascii="Arial" w:eastAsia="Aptos" w:hAnsi="Arial" w:cs="Arial"/>
          <w:kern w:val="2"/>
          <w:sz w:val="28"/>
          <w:szCs w:val="28"/>
          <w:bdr w:val="none" w:sz="0" w:space="0" w:color="auto"/>
          <w14:ligatures w14:val="standardContextual"/>
        </w:rPr>
        <w:t xml:space="preserve">, an amiable older man who has come into some good fortune. He has a soft, round face with silver grey hair </w:t>
      </w:r>
      <w:proofErr w:type="gramStart"/>
      <w:r w:rsidRPr="00855E6B">
        <w:rPr>
          <w:rFonts w:ascii="Arial" w:eastAsia="Aptos" w:hAnsi="Arial" w:cs="Arial"/>
          <w:kern w:val="2"/>
          <w:sz w:val="28"/>
          <w:szCs w:val="28"/>
          <w:bdr w:val="none" w:sz="0" w:space="0" w:color="auto"/>
          <w14:ligatures w14:val="standardContextual"/>
        </w:rPr>
        <w:t>that’s</w:t>
      </w:r>
      <w:proofErr w:type="gramEnd"/>
      <w:r w:rsidRPr="00855E6B">
        <w:rPr>
          <w:rFonts w:ascii="Arial" w:eastAsia="Aptos" w:hAnsi="Arial" w:cs="Arial"/>
          <w:kern w:val="2"/>
          <w:sz w:val="28"/>
          <w:szCs w:val="28"/>
          <w:bdr w:val="none" w:sz="0" w:space="0" w:color="auto"/>
          <w14:ligatures w14:val="standardContextual"/>
        </w:rPr>
        <w:t xml:space="preserve"> so light it resists all attempts to be </w:t>
      </w:r>
      <w:r w:rsidR="000B03E9">
        <w:rPr>
          <w:rFonts w:ascii="Arial" w:eastAsia="Aptos" w:hAnsi="Arial" w:cs="Arial"/>
          <w:kern w:val="2"/>
          <w:sz w:val="28"/>
          <w:szCs w:val="28"/>
          <w:bdr w:val="none" w:sz="0" w:space="0" w:color="auto"/>
          <w14:ligatures w14:val="standardContextual"/>
        </w:rPr>
        <w:t xml:space="preserve">neatly </w:t>
      </w:r>
      <w:r w:rsidRPr="00855E6B">
        <w:rPr>
          <w:rFonts w:ascii="Arial" w:eastAsia="Aptos" w:hAnsi="Arial" w:cs="Arial"/>
          <w:kern w:val="2"/>
          <w:sz w:val="28"/>
          <w:szCs w:val="28"/>
          <w:bdr w:val="none" w:sz="0" w:space="0" w:color="auto"/>
          <w14:ligatures w14:val="standardContextual"/>
        </w:rPr>
        <w:t xml:space="preserve">parted. </w:t>
      </w:r>
      <w:proofErr w:type="gramStart"/>
      <w:r w:rsidRPr="00855E6B">
        <w:rPr>
          <w:rFonts w:ascii="Arial" w:eastAsia="Aptos" w:hAnsi="Arial" w:cs="Arial"/>
          <w:kern w:val="2"/>
          <w:sz w:val="28"/>
          <w:szCs w:val="28"/>
          <w:bdr w:val="none" w:sz="0" w:space="0" w:color="auto"/>
          <w14:ligatures w14:val="standardContextual"/>
        </w:rPr>
        <w:t>He’s</w:t>
      </w:r>
      <w:proofErr w:type="gramEnd"/>
      <w:r w:rsidRPr="00855E6B">
        <w:rPr>
          <w:rFonts w:ascii="Arial" w:eastAsia="Aptos" w:hAnsi="Arial" w:cs="Arial"/>
          <w:kern w:val="2"/>
          <w:sz w:val="28"/>
          <w:szCs w:val="28"/>
          <w:bdr w:val="none" w:sz="0" w:space="0" w:color="auto"/>
          <w14:ligatures w14:val="standardContextual"/>
        </w:rPr>
        <w:t xml:space="preserve"> very smartly turned out in a blue frock-coat with pale blue trousers and a silver striped waistcoat. His blue silk cravat is secured with a gold pin. When going outside he wears a top hat and carries a silver-topped cane.</w:t>
      </w:r>
    </w:p>
    <w:p w14:paraId="2FCD84D7" w14:textId="77777777" w:rsidR="0034090B" w:rsidRPr="00855E6B" w:rsidRDefault="0034090B"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0B0554E5" w14:textId="77777777" w:rsidR="001841C4" w:rsidRPr="00855E6B" w:rsidRDefault="001841C4" w:rsidP="00855E6B">
      <w:pPr>
        <w:pStyle w:val="paragraph"/>
        <w:spacing w:before="0" w:beforeAutospacing="0" w:after="0" w:afterAutospacing="0" w:line="360" w:lineRule="auto"/>
        <w:textAlignment w:val="baseline"/>
        <w:rPr>
          <w:rFonts w:ascii="Arial" w:hAnsi="Arial" w:cs="Arial"/>
          <w:b/>
          <w:bCs/>
          <w:sz w:val="28"/>
          <w:szCs w:val="28"/>
        </w:rPr>
      </w:pPr>
      <w:r w:rsidRPr="00855E6B">
        <w:rPr>
          <w:rFonts w:ascii="Arial" w:hAnsi="Arial" w:cs="Arial"/>
          <w:b/>
          <w:bCs/>
          <w:sz w:val="28"/>
          <w:szCs w:val="28"/>
        </w:rPr>
        <w:t>Cast and Production credits</w:t>
      </w:r>
    </w:p>
    <w:p w14:paraId="41191A93" w14:textId="3473D1B8" w:rsidR="00EB0FE0" w:rsidRPr="00855E6B" w:rsidRDefault="00986CDA" w:rsidP="00EB0FE0">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lastRenderedPageBreak/>
        <w:br/>
      </w:r>
      <w:r w:rsidR="00EB0FE0" w:rsidRPr="00855E6B">
        <w:rPr>
          <w:rFonts w:ascii="Arial" w:hAnsi="Arial" w:cs="Arial"/>
          <w:sz w:val="28"/>
          <w:szCs w:val="28"/>
        </w:rPr>
        <w:t xml:space="preserve">Lizzie </w:t>
      </w:r>
      <w:proofErr w:type="spellStart"/>
      <w:r w:rsidR="00EB0FE0" w:rsidRPr="00855E6B">
        <w:rPr>
          <w:rFonts w:ascii="Arial" w:hAnsi="Arial" w:cs="Arial"/>
          <w:sz w:val="28"/>
          <w:szCs w:val="28"/>
        </w:rPr>
        <w:t>Hexam</w:t>
      </w:r>
      <w:proofErr w:type="spellEnd"/>
      <w:r w:rsidR="00EB0FE0" w:rsidRPr="00855E6B">
        <w:rPr>
          <w:rFonts w:ascii="Arial" w:hAnsi="Arial" w:cs="Arial"/>
          <w:sz w:val="28"/>
          <w:szCs w:val="28"/>
        </w:rPr>
        <w:t xml:space="preserve"> - Ami </w:t>
      </w:r>
      <w:proofErr w:type="spellStart"/>
      <w:r w:rsidR="00EB0FE0" w:rsidRPr="00855E6B">
        <w:rPr>
          <w:rFonts w:ascii="Arial" w:hAnsi="Arial" w:cs="Arial"/>
          <w:sz w:val="28"/>
          <w:szCs w:val="28"/>
        </w:rPr>
        <w:t>Tredrea</w:t>
      </w:r>
      <w:proofErr w:type="spellEnd"/>
      <w:r w:rsidR="00EB0FE0" w:rsidRPr="00855E6B">
        <w:rPr>
          <w:rFonts w:ascii="Arial" w:hAnsi="Arial" w:cs="Arial"/>
          <w:sz w:val="28"/>
          <w:szCs w:val="28"/>
        </w:rPr>
        <w:t xml:space="preserve"> </w:t>
      </w:r>
    </w:p>
    <w:p w14:paraId="7B1D5809" w14:textId="58E56FAF" w:rsidR="00EB0FE0" w:rsidRPr="00855E6B" w:rsidRDefault="00EB0FE0" w:rsidP="00EB0FE0">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Her father </w:t>
      </w:r>
      <w:r w:rsidRPr="00855E6B">
        <w:rPr>
          <w:rFonts w:ascii="Arial" w:hAnsi="Arial" w:cs="Arial"/>
          <w:sz w:val="28"/>
          <w:szCs w:val="28"/>
        </w:rPr>
        <w:t xml:space="preserve">Gaffer </w:t>
      </w:r>
      <w:proofErr w:type="spellStart"/>
      <w:r w:rsidRPr="00855E6B">
        <w:rPr>
          <w:rFonts w:ascii="Arial" w:hAnsi="Arial" w:cs="Arial"/>
          <w:sz w:val="28"/>
          <w:szCs w:val="28"/>
        </w:rPr>
        <w:t>Hexam</w:t>
      </w:r>
      <w:proofErr w:type="spellEnd"/>
      <w:r w:rsidRPr="00855E6B">
        <w:rPr>
          <w:rFonts w:ascii="Arial" w:hAnsi="Arial" w:cs="Arial"/>
          <w:sz w:val="28"/>
          <w:szCs w:val="28"/>
        </w:rPr>
        <w:t xml:space="preserve"> - Jake Wood </w:t>
      </w:r>
    </w:p>
    <w:p w14:paraId="2E0FEC55" w14:textId="1327CF39" w:rsidR="00EB0FE0" w:rsidRPr="00855E6B" w:rsidRDefault="00EB0FE0" w:rsidP="00EB0FE0">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Her brother </w:t>
      </w:r>
      <w:r w:rsidRPr="00855E6B">
        <w:rPr>
          <w:rFonts w:ascii="Arial" w:hAnsi="Arial" w:cs="Arial"/>
          <w:sz w:val="28"/>
          <w:szCs w:val="28"/>
        </w:rPr>
        <w:t xml:space="preserve">Charley </w:t>
      </w:r>
      <w:proofErr w:type="spellStart"/>
      <w:r w:rsidRPr="00855E6B">
        <w:rPr>
          <w:rFonts w:ascii="Arial" w:hAnsi="Arial" w:cs="Arial"/>
          <w:sz w:val="28"/>
          <w:szCs w:val="28"/>
        </w:rPr>
        <w:t>Hexam</w:t>
      </w:r>
      <w:proofErr w:type="spellEnd"/>
      <w:r w:rsidRPr="00855E6B">
        <w:rPr>
          <w:rFonts w:ascii="Arial" w:hAnsi="Arial" w:cs="Arial"/>
          <w:sz w:val="28"/>
          <w:szCs w:val="28"/>
        </w:rPr>
        <w:t xml:space="preserve"> - Brandon Grace </w:t>
      </w:r>
    </w:p>
    <w:p w14:paraId="5F1A8C1B" w14:textId="33EA53EB" w:rsidR="00EB0FE0" w:rsidRPr="00855E6B" w:rsidRDefault="00EB0FE0" w:rsidP="00EB0FE0">
      <w:pPr>
        <w:pStyle w:val="paragraph"/>
        <w:spacing w:before="0" w:beforeAutospacing="0" w:after="0" w:afterAutospacing="0" w:line="360" w:lineRule="auto"/>
        <w:textAlignment w:val="baseline"/>
        <w:rPr>
          <w:rFonts w:ascii="Arial" w:hAnsi="Arial" w:cs="Arial"/>
          <w:sz w:val="28"/>
          <w:szCs w:val="28"/>
        </w:rPr>
      </w:pPr>
    </w:p>
    <w:p w14:paraId="2AE8CA32" w14:textId="77777777" w:rsidR="00EB0FE0" w:rsidRPr="00855E6B" w:rsidRDefault="00EB0FE0" w:rsidP="00EB0FE0">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Bella Wilfer - Bella Maclean </w:t>
      </w:r>
    </w:p>
    <w:p w14:paraId="3FA1ABFE" w14:textId="77777777" w:rsidR="00EB0FE0" w:rsidRPr="00855E6B" w:rsidRDefault="00EB0FE0" w:rsidP="00EB0FE0">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Lavinia Wilfer - Beth Alsbury </w:t>
      </w:r>
    </w:p>
    <w:p w14:paraId="187DCE8A" w14:textId="1DA0B7DC" w:rsidR="00EB0FE0" w:rsidRPr="00855E6B" w:rsidRDefault="007B0BA4" w:rsidP="00EB0FE0">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Their mother </w:t>
      </w:r>
      <w:r w:rsidR="00EB0FE0" w:rsidRPr="00855E6B">
        <w:rPr>
          <w:rFonts w:ascii="Arial" w:hAnsi="Arial" w:cs="Arial"/>
          <w:sz w:val="28"/>
          <w:szCs w:val="28"/>
        </w:rPr>
        <w:t xml:space="preserve">Mary Wilfer - Penny Layden </w:t>
      </w:r>
    </w:p>
    <w:p w14:paraId="4D085595" w14:textId="58BDF730" w:rsidR="00EB0FE0" w:rsidRDefault="007B0BA4" w:rsidP="00855E6B">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Their father </w:t>
      </w:r>
      <w:r w:rsidR="00EB0FE0" w:rsidRPr="00855E6B">
        <w:rPr>
          <w:rFonts w:ascii="Arial" w:hAnsi="Arial" w:cs="Arial"/>
          <w:sz w:val="28"/>
          <w:szCs w:val="28"/>
        </w:rPr>
        <w:t xml:space="preserve">Reg Wilfer - Stephen Kennedy </w:t>
      </w:r>
    </w:p>
    <w:p w14:paraId="0E7C5C22" w14:textId="77777777" w:rsidR="00595F1A" w:rsidRDefault="00595F1A" w:rsidP="00855E6B">
      <w:pPr>
        <w:pStyle w:val="paragraph"/>
        <w:spacing w:before="0" w:beforeAutospacing="0" w:after="0" w:afterAutospacing="0" w:line="360" w:lineRule="auto"/>
        <w:textAlignment w:val="baseline"/>
        <w:rPr>
          <w:rFonts w:ascii="Arial" w:hAnsi="Arial" w:cs="Arial"/>
          <w:sz w:val="28"/>
          <w:szCs w:val="28"/>
        </w:rPr>
      </w:pPr>
    </w:p>
    <w:p w14:paraId="3CB9945A" w14:textId="22BE0786" w:rsidR="00EB0FE0" w:rsidRDefault="0056038E" w:rsidP="00855E6B">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Police </w:t>
      </w:r>
      <w:r w:rsidR="00595F1A" w:rsidRPr="00855E6B">
        <w:rPr>
          <w:rFonts w:ascii="Arial" w:hAnsi="Arial" w:cs="Arial"/>
          <w:sz w:val="28"/>
          <w:szCs w:val="28"/>
        </w:rPr>
        <w:t>Inspector Bucket - Joshua Lacey</w:t>
      </w:r>
    </w:p>
    <w:p w14:paraId="771CAC76" w14:textId="009DA7AA" w:rsidR="0056038E" w:rsidRPr="00855E6B" w:rsidRDefault="0056038E" w:rsidP="0056038E">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The lawyers </w:t>
      </w:r>
      <w:r w:rsidRPr="00855E6B">
        <w:rPr>
          <w:rFonts w:ascii="Arial" w:hAnsi="Arial" w:cs="Arial"/>
          <w:sz w:val="28"/>
          <w:szCs w:val="28"/>
        </w:rPr>
        <w:t xml:space="preserve">Mortimer Lightwood </w:t>
      </w:r>
      <w:r>
        <w:rPr>
          <w:rFonts w:ascii="Arial" w:hAnsi="Arial" w:cs="Arial"/>
          <w:sz w:val="28"/>
          <w:szCs w:val="28"/>
        </w:rPr>
        <w:t xml:space="preserve">and </w:t>
      </w:r>
      <w:r w:rsidRPr="00855E6B">
        <w:rPr>
          <w:rFonts w:ascii="Arial" w:hAnsi="Arial" w:cs="Arial"/>
          <w:sz w:val="28"/>
          <w:szCs w:val="28"/>
        </w:rPr>
        <w:t xml:space="preserve">Eugene </w:t>
      </w:r>
      <w:proofErr w:type="spellStart"/>
      <w:r w:rsidRPr="00855E6B">
        <w:rPr>
          <w:rFonts w:ascii="Arial" w:hAnsi="Arial" w:cs="Arial"/>
          <w:sz w:val="28"/>
          <w:szCs w:val="28"/>
        </w:rPr>
        <w:t>Wrayburn</w:t>
      </w:r>
      <w:proofErr w:type="spellEnd"/>
      <w:r w:rsidRPr="00855E6B">
        <w:rPr>
          <w:rFonts w:ascii="Arial" w:hAnsi="Arial" w:cs="Arial"/>
          <w:sz w:val="28"/>
          <w:szCs w:val="28"/>
        </w:rPr>
        <w:t xml:space="preserve"> - Rufus Wright</w:t>
      </w:r>
      <w:r>
        <w:rPr>
          <w:rFonts w:ascii="Arial" w:hAnsi="Arial" w:cs="Arial"/>
          <w:sz w:val="28"/>
          <w:szCs w:val="28"/>
        </w:rPr>
        <w:t xml:space="preserve"> </w:t>
      </w:r>
      <w:proofErr w:type="gramStart"/>
      <w:r>
        <w:rPr>
          <w:rFonts w:ascii="Arial" w:hAnsi="Arial" w:cs="Arial"/>
          <w:sz w:val="28"/>
          <w:szCs w:val="28"/>
        </w:rPr>
        <w:t xml:space="preserve">and </w:t>
      </w:r>
      <w:r w:rsidRPr="00855E6B">
        <w:rPr>
          <w:rFonts w:ascii="Arial" w:hAnsi="Arial" w:cs="Arial"/>
          <w:sz w:val="28"/>
          <w:szCs w:val="28"/>
        </w:rPr>
        <w:t xml:space="preserve"> Jamael</w:t>
      </w:r>
      <w:proofErr w:type="gramEnd"/>
      <w:r w:rsidRPr="00855E6B">
        <w:rPr>
          <w:rFonts w:ascii="Arial" w:hAnsi="Arial" w:cs="Arial"/>
          <w:sz w:val="28"/>
          <w:szCs w:val="28"/>
        </w:rPr>
        <w:t xml:space="preserve"> Westman </w:t>
      </w:r>
    </w:p>
    <w:p w14:paraId="27E0D536" w14:textId="77777777" w:rsidR="0056038E" w:rsidRDefault="0056038E" w:rsidP="00855E6B">
      <w:pPr>
        <w:pStyle w:val="paragraph"/>
        <w:spacing w:before="0" w:beforeAutospacing="0" w:after="0" w:afterAutospacing="0" w:line="360" w:lineRule="auto"/>
        <w:textAlignment w:val="baseline"/>
        <w:rPr>
          <w:rFonts w:ascii="Arial" w:hAnsi="Arial" w:cs="Arial"/>
          <w:sz w:val="28"/>
          <w:szCs w:val="28"/>
        </w:rPr>
      </w:pPr>
    </w:p>
    <w:p w14:paraId="1058849E" w14:textId="21BBE80E" w:rsidR="001841A6" w:rsidRPr="00855E6B" w:rsidRDefault="001841A6"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Roger</w:t>
      </w:r>
      <w:r w:rsidR="007B0BA4">
        <w:rPr>
          <w:rFonts w:ascii="Arial" w:hAnsi="Arial" w:cs="Arial"/>
          <w:sz w:val="28"/>
          <w:szCs w:val="28"/>
        </w:rPr>
        <w:t xml:space="preserve"> or Rogue</w:t>
      </w:r>
      <w:r w:rsidRPr="00855E6B">
        <w:rPr>
          <w:rFonts w:ascii="Arial" w:hAnsi="Arial" w:cs="Arial"/>
          <w:sz w:val="28"/>
          <w:szCs w:val="28"/>
        </w:rPr>
        <w:t xml:space="preserve"> </w:t>
      </w:r>
      <w:proofErr w:type="spellStart"/>
      <w:r w:rsidRPr="00855E6B">
        <w:rPr>
          <w:rFonts w:ascii="Arial" w:hAnsi="Arial" w:cs="Arial"/>
          <w:sz w:val="28"/>
          <w:szCs w:val="28"/>
        </w:rPr>
        <w:t>Riderhood</w:t>
      </w:r>
      <w:proofErr w:type="spellEnd"/>
      <w:r w:rsidRPr="00855E6B">
        <w:rPr>
          <w:rFonts w:ascii="Arial" w:hAnsi="Arial" w:cs="Arial"/>
          <w:sz w:val="28"/>
          <w:szCs w:val="28"/>
        </w:rPr>
        <w:t xml:space="preserve"> </w:t>
      </w:r>
      <w:r w:rsidR="00986CDA" w:rsidRPr="00855E6B">
        <w:rPr>
          <w:rFonts w:ascii="Arial" w:hAnsi="Arial" w:cs="Arial"/>
          <w:sz w:val="28"/>
          <w:szCs w:val="28"/>
        </w:rPr>
        <w:t xml:space="preserve">- </w:t>
      </w:r>
      <w:r w:rsidRPr="00855E6B">
        <w:rPr>
          <w:rFonts w:ascii="Arial" w:hAnsi="Arial" w:cs="Arial"/>
          <w:sz w:val="28"/>
          <w:szCs w:val="28"/>
        </w:rPr>
        <w:t xml:space="preserve">Joe Armstrong </w:t>
      </w:r>
    </w:p>
    <w:p w14:paraId="00F40196" w14:textId="77777777" w:rsidR="007B0BA4" w:rsidRPr="00855E6B" w:rsidRDefault="007B0BA4" w:rsidP="007B0BA4">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John </w:t>
      </w:r>
      <w:proofErr w:type="spellStart"/>
      <w:r w:rsidRPr="00855E6B">
        <w:rPr>
          <w:rFonts w:ascii="Arial" w:hAnsi="Arial" w:cs="Arial"/>
          <w:sz w:val="28"/>
          <w:szCs w:val="28"/>
        </w:rPr>
        <w:t>Rokesmith</w:t>
      </w:r>
      <w:proofErr w:type="spellEnd"/>
      <w:r w:rsidRPr="00855E6B">
        <w:rPr>
          <w:rFonts w:ascii="Arial" w:hAnsi="Arial" w:cs="Arial"/>
          <w:sz w:val="28"/>
          <w:szCs w:val="28"/>
        </w:rPr>
        <w:t xml:space="preserve"> - Tom Mothersdale </w:t>
      </w:r>
    </w:p>
    <w:p w14:paraId="21E7538B" w14:textId="77777777" w:rsidR="007B24E4" w:rsidRDefault="007B24E4" w:rsidP="00855E6B">
      <w:pPr>
        <w:pStyle w:val="paragraph"/>
        <w:spacing w:before="0" w:beforeAutospacing="0" w:after="0" w:afterAutospacing="0" w:line="360" w:lineRule="auto"/>
        <w:textAlignment w:val="baseline"/>
        <w:rPr>
          <w:rFonts w:ascii="Arial" w:hAnsi="Arial" w:cs="Arial"/>
          <w:sz w:val="28"/>
          <w:szCs w:val="28"/>
        </w:rPr>
      </w:pPr>
    </w:p>
    <w:p w14:paraId="22027357" w14:textId="53B8CA6F" w:rsidR="00986CDA" w:rsidRPr="00855E6B" w:rsidRDefault="007B24E4" w:rsidP="00855E6B">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The landlady </w:t>
      </w:r>
      <w:r w:rsidR="001841A6" w:rsidRPr="00855E6B">
        <w:rPr>
          <w:rFonts w:ascii="Arial" w:hAnsi="Arial" w:cs="Arial"/>
          <w:sz w:val="28"/>
          <w:szCs w:val="28"/>
        </w:rPr>
        <w:t xml:space="preserve">Miss Potterson </w:t>
      </w:r>
      <w:r w:rsidR="00986CDA" w:rsidRPr="00855E6B">
        <w:rPr>
          <w:rFonts w:ascii="Arial" w:hAnsi="Arial" w:cs="Arial"/>
          <w:sz w:val="28"/>
          <w:szCs w:val="28"/>
        </w:rPr>
        <w:t xml:space="preserve">- </w:t>
      </w:r>
      <w:r w:rsidR="001841A6" w:rsidRPr="00855E6B">
        <w:rPr>
          <w:rFonts w:ascii="Arial" w:hAnsi="Arial" w:cs="Arial"/>
          <w:sz w:val="28"/>
          <w:szCs w:val="28"/>
        </w:rPr>
        <w:t xml:space="preserve">Crystal Condie </w:t>
      </w:r>
    </w:p>
    <w:p w14:paraId="0A9341D0" w14:textId="77777777" w:rsidR="007B0BA4" w:rsidRPr="00855E6B" w:rsidRDefault="007B0BA4" w:rsidP="007B0BA4">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Jenny Wren - Ellie-May Sheridan </w:t>
      </w:r>
    </w:p>
    <w:p w14:paraId="290DA43D" w14:textId="77777777" w:rsidR="007B0BA4" w:rsidRPr="00855E6B" w:rsidRDefault="007B0BA4" w:rsidP="007B0BA4">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Mr Cleaver - Jonathan Dryden Taylor</w:t>
      </w:r>
    </w:p>
    <w:p w14:paraId="434BD644" w14:textId="77777777" w:rsidR="007B24E4" w:rsidRDefault="007B24E4" w:rsidP="00855E6B">
      <w:pPr>
        <w:pStyle w:val="paragraph"/>
        <w:spacing w:before="0" w:beforeAutospacing="0" w:after="0" w:afterAutospacing="0" w:line="360" w:lineRule="auto"/>
        <w:textAlignment w:val="baseline"/>
        <w:rPr>
          <w:rFonts w:ascii="Arial" w:hAnsi="Arial" w:cs="Arial"/>
          <w:sz w:val="28"/>
          <w:szCs w:val="28"/>
        </w:rPr>
      </w:pPr>
    </w:p>
    <w:p w14:paraId="03B72FC5" w14:textId="5FD9D84C" w:rsidR="00986CDA" w:rsidRPr="00855E6B" w:rsidRDefault="007B24E4" w:rsidP="00855E6B">
      <w:pPr>
        <w:pStyle w:val="paragraph"/>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School master </w:t>
      </w:r>
      <w:r w:rsidR="001841A6" w:rsidRPr="00855E6B">
        <w:rPr>
          <w:rFonts w:ascii="Arial" w:hAnsi="Arial" w:cs="Arial"/>
          <w:sz w:val="28"/>
          <w:szCs w:val="28"/>
        </w:rPr>
        <w:t xml:space="preserve">Bradley Headstone </w:t>
      </w:r>
      <w:r w:rsidR="00986CDA" w:rsidRPr="00855E6B">
        <w:rPr>
          <w:rFonts w:ascii="Arial" w:hAnsi="Arial" w:cs="Arial"/>
          <w:sz w:val="28"/>
          <w:szCs w:val="28"/>
        </w:rPr>
        <w:t xml:space="preserve">- </w:t>
      </w:r>
      <w:r w:rsidR="001841A6" w:rsidRPr="00855E6B">
        <w:rPr>
          <w:rFonts w:ascii="Arial" w:hAnsi="Arial" w:cs="Arial"/>
          <w:sz w:val="28"/>
          <w:szCs w:val="28"/>
        </w:rPr>
        <w:t xml:space="preserve">Scott Karim </w:t>
      </w:r>
    </w:p>
    <w:p w14:paraId="32ED19CF" w14:textId="77777777" w:rsidR="007B0BA4" w:rsidRPr="00855E6B" w:rsidRDefault="007B0BA4" w:rsidP="007B0BA4">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Nancy - Laura Cubitt </w:t>
      </w:r>
    </w:p>
    <w:p w14:paraId="750263AC" w14:textId="4104B890" w:rsidR="00986CDA" w:rsidRPr="00855E6B" w:rsidRDefault="001841A6"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Noddy Boffin </w:t>
      </w:r>
      <w:r w:rsidR="00986CDA" w:rsidRPr="00855E6B">
        <w:rPr>
          <w:rFonts w:ascii="Arial" w:hAnsi="Arial" w:cs="Arial"/>
          <w:sz w:val="28"/>
          <w:szCs w:val="28"/>
        </w:rPr>
        <w:t xml:space="preserve">- </w:t>
      </w:r>
      <w:r w:rsidRPr="00855E6B">
        <w:rPr>
          <w:rFonts w:ascii="Arial" w:hAnsi="Arial" w:cs="Arial"/>
          <w:sz w:val="28"/>
          <w:szCs w:val="28"/>
        </w:rPr>
        <w:t xml:space="preserve">Peter Wight </w:t>
      </w:r>
    </w:p>
    <w:p w14:paraId="2992F9F0"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p>
    <w:p w14:paraId="44EA6707" w14:textId="0C6F6C1B"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Ensemble - Miya James; Eric Mok; Liam Prince-Donnelly</w:t>
      </w:r>
    </w:p>
    <w:p w14:paraId="2E49E102" w14:textId="77777777" w:rsidR="001841A6" w:rsidRPr="00855E6B" w:rsidRDefault="001841A6"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236CF1B4" w14:textId="137CA702" w:rsidR="001841A6" w:rsidRPr="00855E6B" w:rsidRDefault="001841A6"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Musicians </w:t>
      </w:r>
      <w:r w:rsidR="00986CDA" w:rsidRPr="00855E6B">
        <w:rPr>
          <w:rFonts w:ascii="Arial" w:hAnsi="Arial" w:cs="Arial"/>
          <w:sz w:val="28"/>
          <w:szCs w:val="28"/>
        </w:rPr>
        <w:t xml:space="preserve">- </w:t>
      </w:r>
      <w:r w:rsidRPr="00855E6B">
        <w:rPr>
          <w:rFonts w:ascii="Arial" w:hAnsi="Arial" w:cs="Arial"/>
          <w:sz w:val="28"/>
          <w:szCs w:val="28"/>
        </w:rPr>
        <w:t>Piano and Guitars Ian Ross</w:t>
      </w:r>
      <w:r w:rsidR="00986CDA" w:rsidRPr="00855E6B">
        <w:rPr>
          <w:rFonts w:ascii="Arial" w:hAnsi="Arial" w:cs="Arial"/>
          <w:sz w:val="28"/>
          <w:szCs w:val="28"/>
        </w:rPr>
        <w:t>;</w:t>
      </w:r>
      <w:r w:rsidRPr="00855E6B">
        <w:rPr>
          <w:rFonts w:ascii="Arial" w:hAnsi="Arial" w:cs="Arial"/>
          <w:sz w:val="28"/>
          <w:szCs w:val="28"/>
        </w:rPr>
        <w:t xml:space="preserve"> Drum Kit Alex Lupo</w:t>
      </w:r>
      <w:r w:rsidR="00986CDA" w:rsidRPr="00855E6B">
        <w:rPr>
          <w:rFonts w:ascii="Arial" w:hAnsi="Arial" w:cs="Arial"/>
          <w:sz w:val="28"/>
          <w:szCs w:val="28"/>
        </w:rPr>
        <w:t xml:space="preserve"> &amp;</w:t>
      </w:r>
      <w:r w:rsidRPr="00855E6B">
        <w:rPr>
          <w:rFonts w:ascii="Arial" w:hAnsi="Arial" w:cs="Arial"/>
          <w:sz w:val="28"/>
          <w:szCs w:val="28"/>
        </w:rPr>
        <w:t xml:space="preserve"> Keyboards Sarah Anderson</w:t>
      </w:r>
    </w:p>
    <w:p w14:paraId="5F9AD956"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p>
    <w:p w14:paraId="75F1A36E"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Movement Director Anna Morrissey </w:t>
      </w:r>
    </w:p>
    <w:p w14:paraId="09DAFB1C"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Co-Sound Designers </w:t>
      </w:r>
      <w:proofErr w:type="spellStart"/>
      <w:r w:rsidRPr="00855E6B">
        <w:rPr>
          <w:rFonts w:ascii="Arial" w:hAnsi="Arial" w:cs="Arial"/>
          <w:sz w:val="28"/>
          <w:szCs w:val="28"/>
        </w:rPr>
        <w:t>Tingying</w:t>
      </w:r>
      <w:proofErr w:type="spellEnd"/>
      <w:r w:rsidRPr="00855E6B">
        <w:rPr>
          <w:rFonts w:ascii="Arial" w:hAnsi="Arial" w:cs="Arial"/>
          <w:sz w:val="28"/>
          <w:szCs w:val="28"/>
        </w:rPr>
        <w:t xml:space="preserve"> Dong and Christopher Shutt </w:t>
      </w:r>
    </w:p>
    <w:p w14:paraId="645EF116"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Vocal Arrangements PJ Harvey and Ian Ross </w:t>
      </w:r>
    </w:p>
    <w:p w14:paraId="11E0D05E"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Music Director Ian Ross </w:t>
      </w:r>
    </w:p>
    <w:p w14:paraId="112EE00A"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Composer PJ Harvey </w:t>
      </w:r>
    </w:p>
    <w:p w14:paraId="44A4B7F8"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Lighting Designer Jack Knowles </w:t>
      </w:r>
    </w:p>
    <w:p w14:paraId="700EC195" w14:textId="77777777" w:rsidR="00986CDA" w:rsidRPr="00855E6B" w:rsidRDefault="00986CDA" w:rsidP="00855E6B">
      <w:pPr>
        <w:pStyle w:val="paragraph"/>
        <w:spacing w:before="0" w:beforeAutospacing="0" w:after="0" w:afterAutospacing="0" w:line="360" w:lineRule="auto"/>
        <w:textAlignment w:val="baseline"/>
        <w:rPr>
          <w:rFonts w:ascii="Arial" w:hAnsi="Arial" w:cs="Arial"/>
          <w:sz w:val="28"/>
          <w:szCs w:val="28"/>
        </w:rPr>
      </w:pPr>
      <w:r w:rsidRPr="00855E6B">
        <w:rPr>
          <w:rFonts w:ascii="Arial" w:hAnsi="Arial" w:cs="Arial"/>
          <w:sz w:val="28"/>
          <w:szCs w:val="28"/>
        </w:rPr>
        <w:t xml:space="preserve">Set and Costume Designer Bunny Christie </w:t>
      </w:r>
    </w:p>
    <w:p w14:paraId="12B65979" w14:textId="7E327065" w:rsidR="00986CDA" w:rsidRPr="00855E6B" w:rsidRDefault="00986CDA" w:rsidP="00855E6B">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855E6B">
        <w:rPr>
          <w:rFonts w:ascii="Arial" w:hAnsi="Arial" w:cs="Arial"/>
          <w:sz w:val="28"/>
          <w:szCs w:val="28"/>
        </w:rPr>
        <w:t xml:space="preserve">Director Ian Rickson </w:t>
      </w:r>
    </w:p>
    <w:p w14:paraId="506B7749" w14:textId="77777777" w:rsidR="00FD64E0" w:rsidRPr="00855E6B" w:rsidRDefault="00FD64E0" w:rsidP="00855E6B">
      <w:pPr>
        <w:pStyle w:val="paragraph"/>
        <w:spacing w:before="0" w:beforeAutospacing="0" w:after="0" w:afterAutospacing="0" w:line="360" w:lineRule="auto"/>
        <w:textAlignment w:val="baseline"/>
        <w:rPr>
          <w:rStyle w:val="eop"/>
          <w:rFonts w:ascii="Arial" w:hAnsi="Arial" w:cs="Arial"/>
          <w:color w:val="FF0000"/>
          <w:sz w:val="28"/>
          <w:szCs w:val="28"/>
        </w:rPr>
      </w:pPr>
    </w:p>
    <w:p w14:paraId="414A783F" w14:textId="77777777" w:rsidR="00D67EA2" w:rsidRPr="00855E6B" w:rsidRDefault="00D67EA2" w:rsidP="00855E6B">
      <w:pPr>
        <w:spacing w:line="360" w:lineRule="auto"/>
        <w:rPr>
          <w:rFonts w:ascii="Arial" w:hAnsi="Arial" w:cs="Arial"/>
          <w:sz w:val="28"/>
          <w:szCs w:val="28"/>
        </w:rPr>
      </w:pPr>
    </w:p>
    <w:p w14:paraId="22C6A768" w14:textId="77777777"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b/>
          <w:bCs/>
          <w:color w:val="000000" w:themeColor="text1"/>
          <w:sz w:val="28"/>
          <w:szCs w:val="28"/>
          <w:lang w:val="en-US"/>
        </w:rPr>
        <w:t>Section 4: The Access mailing list and upcoming performances </w:t>
      </w:r>
      <w:r w:rsidRPr="00855E6B">
        <w:rPr>
          <w:rStyle w:val="eop"/>
          <w:rFonts w:ascii="Arial" w:hAnsi="Arial" w:cs="Arial"/>
          <w:color w:val="000000" w:themeColor="text1"/>
          <w:sz w:val="28"/>
          <w:szCs w:val="28"/>
        </w:rPr>
        <w:t> </w:t>
      </w:r>
    </w:p>
    <w:p w14:paraId="387FCDC0" w14:textId="77777777"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b/>
          <w:bCs/>
          <w:sz w:val="28"/>
          <w:szCs w:val="28"/>
          <w:lang w:val="en-US"/>
        </w:rPr>
        <w:t> </w:t>
      </w:r>
      <w:r w:rsidRPr="00855E6B">
        <w:rPr>
          <w:rStyle w:val="eop"/>
          <w:rFonts w:ascii="Arial" w:hAnsi="Arial" w:cs="Arial"/>
          <w:sz w:val="28"/>
          <w:szCs w:val="28"/>
        </w:rPr>
        <w:t> </w:t>
      </w:r>
    </w:p>
    <w:p w14:paraId="1A051CA3" w14:textId="2C5D01C4"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lang w:val="en-US"/>
        </w:rPr>
      </w:pPr>
      <w:r w:rsidRPr="00855E6B">
        <w:rPr>
          <w:rStyle w:val="normaltextrun"/>
          <w:rFonts w:ascii="Arial" w:hAnsi="Arial" w:cs="Arial"/>
          <w:color w:val="000000" w:themeColor="text1"/>
          <w:sz w:val="28"/>
          <w:szCs w:val="28"/>
          <w:lang w:val="en-US"/>
        </w:rPr>
        <w:t xml:space="preserve">Our National Theatre at Home streaming platform has a wide range of audio-described productions available including </w:t>
      </w:r>
      <w:r w:rsidR="00575C0B" w:rsidRPr="00855E6B">
        <w:rPr>
          <w:rStyle w:val="normaltextrun"/>
          <w:rFonts w:ascii="Arial" w:hAnsi="Arial" w:cs="Arial"/>
          <w:i/>
          <w:iCs/>
          <w:color w:val="000000" w:themeColor="text1"/>
          <w:sz w:val="28"/>
          <w:szCs w:val="28"/>
          <w:lang w:val="en-US"/>
        </w:rPr>
        <w:t>The Effect</w:t>
      </w:r>
      <w:r w:rsidR="6316AA8C" w:rsidRPr="00855E6B">
        <w:rPr>
          <w:rStyle w:val="normaltextrun"/>
          <w:rFonts w:ascii="Arial" w:hAnsi="Arial" w:cs="Arial"/>
          <w:i/>
          <w:iCs/>
          <w:color w:val="000000" w:themeColor="text1"/>
          <w:sz w:val="28"/>
          <w:szCs w:val="28"/>
          <w:lang w:val="en-US"/>
        </w:rPr>
        <w:t xml:space="preserve">, </w:t>
      </w:r>
      <w:r w:rsidR="00575C0B" w:rsidRPr="00855E6B">
        <w:rPr>
          <w:rStyle w:val="normaltextrun"/>
          <w:rFonts w:ascii="Arial" w:hAnsi="Arial" w:cs="Arial"/>
          <w:i/>
          <w:iCs/>
          <w:color w:val="000000" w:themeColor="text1"/>
          <w:sz w:val="28"/>
          <w:szCs w:val="28"/>
          <w:lang w:val="en-US"/>
        </w:rPr>
        <w:t>Othello</w:t>
      </w:r>
      <w:r w:rsidR="6316AA8C" w:rsidRPr="00855E6B">
        <w:rPr>
          <w:rStyle w:val="normaltextrun"/>
          <w:rFonts w:ascii="Arial" w:hAnsi="Arial" w:cs="Arial"/>
          <w:color w:val="000000" w:themeColor="text1"/>
          <w:sz w:val="28"/>
          <w:szCs w:val="28"/>
          <w:lang w:val="en-US"/>
        </w:rPr>
        <w:t>, and</w:t>
      </w:r>
      <w:r w:rsidR="00171470" w:rsidRPr="00855E6B">
        <w:rPr>
          <w:rStyle w:val="normaltextrun"/>
          <w:rFonts w:ascii="Arial" w:hAnsi="Arial" w:cs="Arial"/>
          <w:color w:val="000000" w:themeColor="text1"/>
          <w:sz w:val="28"/>
          <w:szCs w:val="28"/>
          <w:lang w:val="en-US"/>
        </w:rPr>
        <w:t xml:space="preserve"> </w:t>
      </w:r>
      <w:r w:rsidR="00575C0B" w:rsidRPr="00855E6B">
        <w:rPr>
          <w:rStyle w:val="normaltextrun"/>
          <w:rFonts w:ascii="Arial" w:hAnsi="Arial" w:cs="Arial"/>
          <w:i/>
          <w:iCs/>
          <w:color w:val="000000" w:themeColor="text1"/>
          <w:sz w:val="28"/>
          <w:szCs w:val="28"/>
          <w:lang w:val="en-US"/>
        </w:rPr>
        <w:t>Death of England</w:t>
      </w:r>
      <w:r w:rsidR="00D6593C" w:rsidRPr="00855E6B">
        <w:rPr>
          <w:rStyle w:val="normaltextrun"/>
          <w:rFonts w:ascii="Arial" w:hAnsi="Arial" w:cs="Arial"/>
          <w:color w:val="000000" w:themeColor="text1"/>
          <w:sz w:val="28"/>
          <w:szCs w:val="28"/>
          <w:lang w:val="en-US"/>
        </w:rPr>
        <w:t xml:space="preserve">. </w:t>
      </w:r>
      <w:r w:rsidRPr="00855E6B">
        <w:rPr>
          <w:rStyle w:val="normaltextrun"/>
          <w:rFonts w:ascii="Arial" w:hAnsi="Arial" w:cs="Arial"/>
          <w:color w:val="000000" w:themeColor="text1"/>
          <w:sz w:val="28"/>
          <w:szCs w:val="28"/>
          <w:lang w:val="en-US"/>
        </w:rPr>
        <w:t>You can subscribe to the service for a monthly fee or rent productions one at a time. To find out more</w:t>
      </w:r>
      <w:r w:rsidR="02A12E65" w:rsidRPr="00855E6B">
        <w:rPr>
          <w:rStyle w:val="normaltextrun"/>
          <w:rFonts w:ascii="Arial" w:hAnsi="Arial" w:cs="Arial"/>
          <w:color w:val="000000" w:themeColor="text1"/>
          <w:sz w:val="28"/>
          <w:szCs w:val="28"/>
          <w:lang w:val="en-US"/>
        </w:rPr>
        <w:t>,</w:t>
      </w:r>
      <w:r w:rsidRPr="00855E6B">
        <w:rPr>
          <w:rStyle w:val="normaltextrun"/>
          <w:rFonts w:ascii="Arial" w:hAnsi="Arial" w:cs="Arial"/>
          <w:color w:val="000000" w:themeColor="text1"/>
          <w:sz w:val="28"/>
          <w:szCs w:val="28"/>
          <w:lang w:val="en-US"/>
        </w:rPr>
        <w:t xml:space="preserve"> and stream the productions with audio description</w:t>
      </w:r>
      <w:r w:rsidR="4414BD42" w:rsidRPr="00855E6B">
        <w:rPr>
          <w:rStyle w:val="normaltextrun"/>
          <w:rFonts w:ascii="Arial" w:hAnsi="Arial" w:cs="Arial"/>
          <w:color w:val="000000" w:themeColor="text1"/>
          <w:sz w:val="28"/>
          <w:szCs w:val="28"/>
          <w:lang w:val="en-US"/>
        </w:rPr>
        <w:t>, visit</w:t>
      </w:r>
      <w:r w:rsidR="41461396" w:rsidRPr="00855E6B">
        <w:rPr>
          <w:rStyle w:val="normaltextrun"/>
          <w:rFonts w:ascii="Arial" w:hAnsi="Arial" w:cs="Arial"/>
          <w:color w:val="000000" w:themeColor="text1"/>
          <w:sz w:val="28"/>
          <w:szCs w:val="28"/>
          <w:lang w:val="en-US"/>
        </w:rPr>
        <w:t xml:space="preserve"> </w:t>
      </w:r>
      <w:hyperlink r:id="rId10">
        <w:r w:rsidR="41461396" w:rsidRPr="00855E6B">
          <w:rPr>
            <w:rStyle w:val="Hyperlink"/>
            <w:rFonts w:ascii="Arial" w:hAnsi="Arial" w:cs="Arial"/>
            <w:sz w:val="28"/>
            <w:szCs w:val="28"/>
            <w:lang w:val="en-US"/>
          </w:rPr>
          <w:t>https://www.ntathome.com/audio-described-and-british-sign-language.</w:t>
        </w:r>
      </w:hyperlink>
    </w:p>
    <w:p w14:paraId="5128638B" w14:textId="5322FEA1"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sz w:val="28"/>
          <w:szCs w:val="28"/>
          <w:lang w:val="en-US"/>
        </w:rPr>
        <w:t> </w:t>
      </w:r>
      <w:r w:rsidRPr="00855E6B">
        <w:rPr>
          <w:rStyle w:val="eop"/>
          <w:rFonts w:ascii="Arial" w:hAnsi="Arial" w:cs="Arial"/>
          <w:sz w:val="28"/>
          <w:szCs w:val="28"/>
        </w:rPr>
        <w:t> </w:t>
      </w:r>
    </w:p>
    <w:p w14:paraId="157FAC88" w14:textId="0D0E4035"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color w:val="000000" w:themeColor="text1"/>
          <w:sz w:val="28"/>
          <w:szCs w:val="28"/>
          <w:lang w:val="en-US"/>
        </w:rPr>
        <w:t xml:space="preserve">To book tickets for shows at the NT at the adjusted Access rate, </w:t>
      </w:r>
      <w:r w:rsidR="617A520C" w:rsidRPr="00855E6B">
        <w:rPr>
          <w:rStyle w:val="normaltextrun"/>
          <w:rFonts w:ascii="Arial" w:hAnsi="Arial" w:cs="Arial"/>
          <w:color w:val="000000" w:themeColor="text1"/>
          <w:sz w:val="28"/>
          <w:szCs w:val="28"/>
          <w:lang w:val="en-US"/>
        </w:rPr>
        <w:t>please</w:t>
      </w:r>
      <w:r w:rsidRPr="00855E6B">
        <w:rPr>
          <w:rStyle w:val="normaltextrun"/>
          <w:rFonts w:ascii="Arial" w:hAnsi="Arial" w:cs="Arial"/>
          <w:color w:val="000000" w:themeColor="text1"/>
          <w:sz w:val="28"/>
          <w:szCs w:val="28"/>
          <w:lang w:val="en-US"/>
        </w:rPr>
        <w:t xml:space="preserve"> subscribe to our Access List. For more information and to sign</w:t>
      </w:r>
      <w:r w:rsidR="6D977E50" w:rsidRPr="00855E6B">
        <w:rPr>
          <w:rStyle w:val="normaltextrun"/>
          <w:rFonts w:ascii="Arial" w:hAnsi="Arial" w:cs="Arial"/>
          <w:color w:val="000000" w:themeColor="text1"/>
          <w:sz w:val="28"/>
          <w:szCs w:val="28"/>
          <w:lang w:val="en-US"/>
        </w:rPr>
        <w:t xml:space="preserve"> </w:t>
      </w:r>
      <w:r w:rsidRPr="00855E6B">
        <w:rPr>
          <w:rStyle w:val="normaltextrun"/>
          <w:rFonts w:ascii="Arial" w:hAnsi="Arial" w:cs="Arial"/>
          <w:color w:val="000000" w:themeColor="text1"/>
          <w:sz w:val="28"/>
          <w:szCs w:val="28"/>
          <w:lang w:val="en-US"/>
        </w:rPr>
        <w:t xml:space="preserve">up, visit </w:t>
      </w:r>
      <w:hyperlink r:id="rId11">
        <w:r w:rsidRPr="00855E6B">
          <w:rPr>
            <w:rStyle w:val="normaltextrun"/>
            <w:rFonts w:ascii="Arial" w:hAnsi="Arial" w:cs="Arial"/>
            <w:color w:val="0563C1"/>
            <w:sz w:val="28"/>
            <w:szCs w:val="28"/>
            <w:u w:val="single"/>
            <w:lang w:val="en-US"/>
          </w:rPr>
          <w:t>https://www.nationaltheatre.org.uk/your-visit/access/access-list</w:t>
        </w:r>
      </w:hyperlink>
      <w:r w:rsidRPr="00855E6B">
        <w:rPr>
          <w:rStyle w:val="normaltextrun"/>
          <w:rFonts w:ascii="Arial" w:hAnsi="Arial" w:cs="Arial"/>
          <w:color w:val="000000" w:themeColor="text1"/>
          <w:sz w:val="28"/>
          <w:szCs w:val="28"/>
          <w:lang w:val="en-US"/>
        </w:rPr>
        <w:t>, call 020 7452 3961</w:t>
      </w:r>
      <w:r w:rsidR="1A1E08E7" w:rsidRPr="00855E6B">
        <w:rPr>
          <w:rStyle w:val="normaltextrun"/>
          <w:rFonts w:ascii="Arial" w:hAnsi="Arial" w:cs="Arial"/>
          <w:color w:val="000000" w:themeColor="text1"/>
          <w:sz w:val="28"/>
          <w:szCs w:val="28"/>
          <w:lang w:val="en-US"/>
        </w:rPr>
        <w:t>,</w:t>
      </w:r>
      <w:r w:rsidRPr="00855E6B">
        <w:rPr>
          <w:rStyle w:val="normaltextrun"/>
          <w:rFonts w:ascii="Arial" w:hAnsi="Arial" w:cs="Arial"/>
          <w:color w:val="000000" w:themeColor="text1"/>
          <w:sz w:val="28"/>
          <w:szCs w:val="28"/>
          <w:lang w:val="en-US"/>
        </w:rPr>
        <w:t xml:space="preserve"> or email </w:t>
      </w:r>
      <w:hyperlink r:id="rId12">
        <w:r w:rsidRPr="00855E6B">
          <w:rPr>
            <w:rStyle w:val="normaltextrun"/>
            <w:rFonts w:ascii="Arial" w:hAnsi="Arial" w:cs="Arial"/>
            <w:color w:val="0563C1"/>
            <w:sz w:val="28"/>
            <w:szCs w:val="28"/>
            <w:u w:val="single"/>
            <w:lang w:val="en-US"/>
          </w:rPr>
          <w:t>boxoffice@nationaltheatre.org.uk</w:t>
        </w:r>
      </w:hyperlink>
      <w:r w:rsidRPr="00855E6B">
        <w:rPr>
          <w:rStyle w:val="normaltextrun"/>
          <w:rFonts w:ascii="Arial" w:hAnsi="Arial" w:cs="Arial"/>
          <w:color w:val="000000" w:themeColor="text1"/>
          <w:sz w:val="28"/>
          <w:szCs w:val="28"/>
          <w:lang w:val="en-US"/>
        </w:rPr>
        <w:t>.</w:t>
      </w:r>
      <w:r w:rsidRPr="00855E6B">
        <w:rPr>
          <w:rStyle w:val="normaltextrun"/>
          <w:rFonts w:ascii="Arial" w:hAnsi="Arial" w:cs="Arial"/>
          <w:color w:val="000000" w:themeColor="text1"/>
          <w:sz w:val="28"/>
          <w:szCs w:val="28"/>
        </w:rPr>
        <w:t> </w:t>
      </w:r>
      <w:r w:rsidRPr="00855E6B">
        <w:rPr>
          <w:rStyle w:val="eop"/>
          <w:rFonts w:ascii="Arial" w:hAnsi="Arial" w:cs="Arial"/>
          <w:color w:val="000000" w:themeColor="text1"/>
          <w:sz w:val="28"/>
          <w:szCs w:val="28"/>
        </w:rPr>
        <w:t> </w:t>
      </w:r>
    </w:p>
    <w:p w14:paraId="41F5AA40" w14:textId="234F78E9" w:rsidR="14C5B202" w:rsidRPr="00855E6B" w:rsidRDefault="14C5B202" w:rsidP="00855E6B">
      <w:pPr>
        <w:pStyle w:val="paragraph"/>
        <w:spacing w:before="0" w:beforeAutospacing="0" w:after="0" w:afterAutospacing="0" w:line="360" w:lineRule="auto"/>
        <w:rPr>
          <w:rStyle w:val="eop"/>
          <w:rFonts w:ascii="Arial" w:eastAsia="Arial" w:hAnsi="Arial" w:cs="Arial"/>
          <w:sz w:val="28"/>
          <w:szCs w:val="28"/>
        </w:rPr>
      </w:pPr>
    </w:p>
    <w:p w14:paraId="2EB833F3" w14:textId="77777777" w:rsidR="008611BC" w:rsidRPr="00855E6B" w:rsidRDefault="008611BC" w:rsidP="00855E6B">
      <w:pPr>
        <w:pStyle w:val="paragraph"/>
        <w:spacing w:before="0" w:beforeAutospacing="0" w:after="0" w:afterAutospacing="0" w:line="360" w:lineRule="auto"/>
        <w:textAlignment w:val="baseline"/>
        <w:rPr>
          <w:rFonts w:ascii="Arial" w:hAnsi="Arial" w:cs="Arial"/>
          <w:sz w:val="28"/>
          <w:szCs w:val="28"/>
        </w:rPr>
      </w:pPr>
    </w:p>
    <w:p w14:paraId="55219DA8" w14:textId="3D21366B"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sz w:val="28"/>
          <w:szCs w:val="28"/>
          <w:lang w:val="en-US"/>
        </w:rPr>
        <w:t>We h</w:t>
      </w:r>
      <w:r w:rsidR="2E603438" w:rsidRPr="00855E6B">
        <w:rPr>
          <w:rStyle w:val="normaltextrun"/>
          <w:rFonts w:ascii="Arial" w:hAnsi="Arial" w:cs="Arial"/>
          <w:sz w:val="28"/>
          <w:szCs w:val="28"/>
          <w:lang w:val="en-US"/>
        </w:rPr>
        <w:t xml:space="preserve">old </w:t>
      </w:r>
      <w:r w:rsidRPr="00855E6B">
        <w:rPr>
          <w:rStyle w:val="normaltextrun"/>
          <w:rFonts w:ascii="Arial" w:hAnsi="Arial" w:cs="Arial"/>
          <w:sz w:val="28"/>
          <w:szCs w:val="28"/>
          <w:lang w:val="en-US"/>
        </w:rPr>
        <w:t>an allocation of tickets for members of our </w:t>
      </w:r>
      <w:hyperlink r:id="rId13">
        <w:r w:rsidRPr="00855E6B">
          <w:rPr>
            <w:rStyle w:val="normaltextrun"/>
            <w:rFonts w:ascii="Arial" w:hAnsi="Arial" w:cs="Arial"/>
            <w:sz w:val="28"/>
            <w:szCs w:val="28"/>
            <w:lang w:val="en-US"/>
          </w:rPr>
          <w:t>access list</w:t>
        </w:r>
      </w:hyperlink>
      <w:r w:rsidRPr="00855E6B">
        <w:rPr>
          <w:rStyle w:val="normaltextrun"/>
          <w:rFonts w:ascii="Arial" w:hAnsi="Arial" w:cs="Arial"/>
          <w:sz w:val="28"/>
          <w:szCs w:val="28"/>
          <w:lang w:val="en-US"/>
        </w:rPr>
        <w:t> </w:t>
      </w:r>
      <w:r w:rsidR="527CD1E3" w:rsidRPr="00855E6B">
        <w:rPr>
          <w:rStyle w:val="normaltextrun"/>
          <w:rFonts w:ascii="Arial" w:hAnsi="Arial" w:cs="Arial"/>
          <w:sz w:val="28"/>
          <w:szCs w:val="28"/>
          <w:lang w:val="en-US"/>
        </w:rPr>
        <w:t>for every show. I</w:t>
      </w:r>
      <w:r w:rsidRPr="00855E6B">
        <w:rPr>
          <w:rStyle w:val="normaltextrun"/>
          <w:rFonts w:ascii="Arial" w:hAnsi="Arial" w:cs="Arial"/>
          <w:sz w:val="28"/>
          <w:szCs w:val="28"/>
          <w:lang w:val="en-US"/>
        </w:rPr>
        <w:t>f any performances listed</w:t>
      </w:r>
      <w:r w:rsidR="3C05D400" w:rsidRPr="00855E6B">
        <w:rPr>
          <w:rStyle w:val="normaltextrun"/>
          <w:rFonts w:ascii="Arial" w:hAnsi="Arial" w:cs="Arial"/>
          <w:sz w:val="28"/>
          <w:szCs w:val="28"/>
          <w:lang w:val="en-US"/>
        </w:rPr>
        <w:t xml:space="preserve"> on our website</w:t>
      </w:r>
      <w:r w:rsidRPr="00855E6B">
        <w:rPr>
          <w:rStyle w:val="normaltextrun"/>
          <w:rFonts w:ascii="Arial" w:hAnsi="Arial" w:cs="Arial"/>
          <w:sz w:val="28"/>
          <w:szCs w:val="28"/>
          <w:lang w:val="en-US"/>
        </w:rPr>
        <w:t xml:space="preserve"> are shown as “Sold Out</w:t>
      </w:r>
      <w:proofErr w:type="gramStart"/>
      <w:r w:rsidRPr="00855E6B">
        <w:rPr>
          <w:rStyle w:val="normaltextrun"/>
          <w:rFonts w:ascii="Arial" w:hAnsi="Arial" w:cs="Arial"/>
          <w:sz w:val="28"/>
          <w:szCs w:val="28"/>
          <w:lang w:val="en-US"/>
        </w:rPr>
        <w:t>”,</w:t>
      </w:r>
      <w:proofErr w:type="gramEnd"/>
      <w:r w:rsidRPr="00855E6B">
        <w:rPr>
          <w:rStyle w:val="normaltextrun"/>
          <w:rFonts w:ascii="Arial" w:hAnsi="Arial" w:cs="Arial"/>
          <w:sz w:val="28"/>
          <w:szCs w:val="28"/>
          <w:lang w:val="en-US"/>
        </w:rPr>
        <w:t xml:space="preserve"> </w:t>
      </w:r>
      <w:r w:rsidRPr="00855E6B">
        <w:rPr>
          <w:rStyle w:val="normaltextrun"/>
          <w:rFonts w:ascii="Arial" w:hAnsi="Arial" w:cs="Arial"/>
          <w:sz w:val="28"/>
          <w:szCs w:val="28"/>
          <w:lang w:val="en-US"/>
        </w:rPr>
        <w:lastRenderedPageBreak/>
        <w:t xml:space="preserve">tickets may still be available: </w:t>
      </w:r>
      <w:r w:rsidR="15BF5D8B" w:rsidRPr="00855E6B">
        <w:rPr>
          <w:rStyle w:val="normaltextrun"/>
          <w:rFonts w:ascii="Arial" w:hAnsi="Arial" w:cs="Arial"/>
          <w:sz w:val="28"/>
          <w:szCs w:val="28"/>
          <w:lang w:val="en-US"/>
        </w:rPr>
        <w:t>p</w:t>
      </w:r>
      <w:r w:rsidRPr="00855E6B">
        <w:rPr>
          <w:rStyle w:val="normaltextrun"/>
          <w:rFonts w:ascii="Arial" w:hAnsi="Arial" w:cs="Arial"/>
          <w:sz w:val="28"/>
          <w:szCs w:val="28"/>
          <w:lang w:val="en-US"/>
        </w:rPr>
        <w:t xml:space="preserve">lease log in to your NT account to access </w:t>
      </w:r>
      <w:r w:rsidR="6B76CC64" w:rsidRPr="00855E6B">
        <w:rPr>
          <w:rStyle w:val="normaltextrun"/>
          <w:rFonts w:ascii="Arial" w:hAnsi="Arial" w:cs="Arial"/>
          <w:sz w:val="28"/>
          <w:szCs w:val="28"/>
          <w:lang w:val="en-US"/>
        </w:rPr>
        <w:t>tickets</w:t>
      </w:r>
      <w:r w:rsidR="36FFFE75" w:rsidRPr="00855E6B">
        <w:rPr>
          <w:rStyle w:val="normaltextrun"/>
          <w:rFonts w:ascii="Arial" w:hAnsi="Arial" w:cs="Arial"/>
          <w:sz w:val="28"/>
          <w:szCs w:val="28"/>
          <w:lang w:val="en-US"/>
        </w:rPr>
        <w:t>,</w:t>
      </w:r>
      <w:r w:rsidRPr="00855E6B">
        <w:rPr>
          <w:rStyle w:val="normaltextrun"/>
          <w:rFonts w:ascii="Arial" w:hAnsi="Arial" w:cs="Arial"/>
          <w:sz w:val="28"/>
          <w:szCs w:val="28"/>
          <w:lang w:val="en-US"/>
        </w:rPr>
        <w:t xml:space="preserve"> or call </w:t>
      </w:r>
      <w:r w:rsidR="6530E3C0" w:rsidRPr="00855E6B">
        <w:rPr>
          <w:rStyle w:val="normaltextrun"/>
          <w:rFonts w:ascii="Arial" w:hAnsi="Arial" w:cs="Arial"/>
          <w:sz w:val="28"/>
          <w:szCs w:val="28"/>
          <w:lang w:val="en-US"/>
        </w:rPr>
        <w:t xml:space="preserve">the </w:t>
      </w:r>
      <w:r w:rsidRPr="00855E6B">
        <w:rPr>
          <w:rStyle w:val="normaltextrun"/>
          <w:rFonts w:ascii="Arial" w:hAnsi="Arial" w:cs="Arial"/>
          <w:sz w:val="28"/>
          <w:szCs w:val="28"/>
          <w:lang w:val="en-US"/>
        </w:rPr>
        <w:t xml:space="preserve">Box Office access line </w:t>
      </w:r>
      <w:r w:rsidR="40BD8FB8" w:rsidRPr="00855E6B">
        <w:rPr>
          <w:rStyle w:val="normaltextrun"/>
          <w:rFonts w:ascii="Arial" w:hAnsi="Arial" w:cs="Arial"/>
          <w:sz w:val="28"/>
          <w:szCs w:val="28"/>
          <w:lang w:val="en-US"/>
        </w:rPr>
        <w:t xml:space="preserve">on </w:t>
      </w:r>
      <w:r w:rsidRPr="00855E6B">
        <w:rPr>
          <w:rStyle w:val="normaltextrun"/>
          <w:rFonts w:ascii="Arial" w:hAnsi="Arial" w:cs="Arial"/>
          <w:sz w:val="28"/>
          <w:szCs w:val="28"/>
          <w:lang w:val="en-US"/>
        </w:rPr>
        <w:t>020 7452 3961.</w:t>
      </w:r>
      <w:r w:rsidRPr="00855E6B">
        <w:rPr>
          <w:rStyle w:val="normaltextrun"/>
          <w:rFonts w:ascii="Arial" w:hAnsi="Arial" w:cs="Arial"/>
          <w:sz w:val="28"/>
          <w:szCs w:val="28"/>
        </w:rPr>
        <w:t> </w:t>
      </w:r>
      <w:r w:rsidRPr="00855E6B">
        <w:rPr>
          <w:rStyle w:val="eop"/>
          <w:rFonts w:ascii="Arial" w:hAnsi="Arial" w:cs="Arial"/>
          <w:sz w:val="28"/>
          <w:szCs w:val="28"/>
        </w:rPr>
        <w:t> </w:t>
      </w:r>
    </w:p>
    <w:p w14:paraId="05AA0F80" w14:textId="77777777" w:rsidR="00F81612" w:rsidRPr="00855E6B" w:rsidRDefault="00F81612" w:rsidP="00855E6B">
      <w:pPr>
        <w:pStyle w:val="paragraph"/>
        <w:spacing w:before="0" w:beforeAutospacing="0" w:after="0" w:afterAutospacing="0" w:line="360" w:lineRule="auto"/>
        <w:textAlignment w:val="baseline"/>
        <w:rPr>
          <w:rFonts w:ascii="Arial" w:hAnsi="Arial" w:cs="Arial"/>
          <w:sz w:val="28"/>
          <w:szCs w:val="28"/>
        </w:rPr>
      </w:pPr>
      <w:r w:rsidRPr="00855E6B">
        <w:rPr>
          <w:rStyle w:val="normaltextrun"/>
          <w:rFonts w:ascii="Arial" w:hAnsi="Arial" w:cs="Arial"/>
          <w:sz w:val="28"/>
          <w:szCs w:val="28"/>
        </w:rPr>
        <w:t> </w:t>
      </w:r>
      <w:r w:rsidRPr="00855E6B">
        <w:rPr>
          <w:rStyle w:val="eop"/>
          <w:rFonts w:ascii="Arial" w:hAnsi="Arial" w:cs="Arial"/>
          <w:sz w:val="28"/>
          <w:szCs w:val="28"/>
        </w:rPr>
        <w:t> </w:t>
      </w:r>
    </w:p>
    <w:p w14:paraId="3E7BF5BE" w14:textId="1F4655EA" w:rsidR="00615170" w:rsidRPr="00855E6B" w:rsidRDefault="00615170" w:rsidP="00855E6B">
      <w:pPr>
        <w:pStyle w:val="Body"/>
        <w:spacing w:line="360" w:lineRule="auto"/>
        <w:rPr>
          <w:rFonts w:ascii="Arial" w:hAnsi="Arial" w:cs="Arial"/>
          <w:sz w:val="28"/>
          <w:szCs w:val="28"/>
        </w:rPr>
      </w:pPr>
    </w:p>
    <w:p w14:paraId="4848B702" w14:textId="77777777" w:rsidR="00D35257" w:rsidRPr="00855E6B" w:rsidRDefault="00D35257" w:rsidP="00855E6B">
      <w:pPr>
        <w:pStyle w:val="Body"/>
        <w:spacing w:line="360" w:lineRule="auto"/>
        <w:rPr>
          <w:rFonts w:ascii="Arial" w:hAnsi="Arial" w:cs="Arial"/>
          <w:sz w:val="28"/>
          <w:szCs w:val="28"/>
        </w:rPr>
      </w:pPr>
    </w:p>
    <w:p w14:paraId="3ADCB8B3" w14:textId="62F76D0C" w:rsidR="00D35257" w:rsidRPr="00855E6B" w:rsidRDefault="00D35257" w:rsidP="00855E6B">
      <w:pPr>
        <w:pStyle w:val="Body"/>
        <w:spacing w:line="360" w:lineRule="auto"/>
        <w:rPr>
          <w:rFonts w:ascii="Arial" w:eastAsia="Arial" w:hAnsi="Arial" w:cs="Arial"/>
          <w:color w:val="FF0000"/>
          <w:sz w:val="28"/>
          <w:szCs w:val="28"/>
          <w:u w:color="FF0000"/>
        </w:rPr>
      </w:pPr>
      <w:r w:rsidRPr="00855E6B">
        <w:rPr>
          <w:rFonts w:ascii="Arial" w:eastAsia="Arial" w:hAnsi="Arial" w:cs="Arial"/>
          <w:sz w:val="28"/>
          <w:szCs w:val="28"/>
        </w:rPr>
        <w:br/>
      </w:r>
    </w:p>
    <w:p w14:paraId="334121B2" w14:textId="77777777" w:rsidR="00D35257" w:rsidRPr="00855E6B" w:rsidRDefault="00D35257" w:rsidP="00855E6B">
      <w:pPr>
        <w:spacing w:line="360" w:lineRule="auto"/>
        <w:rPr>
          <w:rFonts w:ascii="Arial" w:hAnsi="Arial" w:cs="Arial"/>
          <w:sz w:val="28"/>
          <w:szCs w:val="28"/>
        </w:rPr>
      </w:pPr>
    </w:p>
    <w:sectPr w:rsidR="00D35257" w:rsidRPr="00855E6B" w:rsidSect="008601F3">
      <w:headerReference w:type="default" r:id="rId14"/>
      <w:pgSz w:w="11900" w:h="16840"/>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77352" w14:textId="77777777" w:rsidR="00810FDE" w:rsidRDefault="00810FDE" w:rsidP="002132FD">
      <w:r>
        <w:separator/>
      </w:r>
    </w:p>
  </w:endnote>
  <w:endnote w:type="continuationSeparator" w:id="0">
    <w:p w14:paraId="57CF0F2C" w14:textId="77777777" w:rsidR="00810FDE" w:rsidRDefault="00810FDE" w:rsidP="0021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aktoria">
    <w:altName w:val="Cambria"/>
    <w:charset w:val="00"/>
    <w:family w:val="roman"/>
    <w:pitch w:val="variable"/>
    <w:sig w:usb0="E00002EF" w:usb1="5200F8DB" w:usb2="00000021"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5128" w14:textId="77777777" w:rsidR="00810FDE" w:rsidRDefault="00810FDE" w:rsidP="002132FD">
      <w:r>
        <w:separator/>
      </w:r>
    </w:p>
  </w:footnote>
  <w:footnote w:type="continuationSeparator" w:id="0">
    <w:p w14:paraId="3CF2B490" w14:textId="77777777" w:rsidR="00810FDE" w:rsidRDefault="00810FDE" w:rsidP="0021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648456"/>
      <w:docPartObj>
        <w:docPartGallery w:val="Page Numbers (Top of Page)"/>
        <w:docPartUnique/>
      </w:docPartObj>
    </w:sdtPr>
    <w:sdtEndPr>
      <w:rPr>
        <w:noProof/>
      </w:rPr>
    </w:sdtEndPr>
    <w:sdtContent>
      <w:p w14:paraId="12EE4D49" w14:textId="351C86BB" w:rsidR="002132FD" w:rsidRDefault="002132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666B52" w14:textId="77777777" w:rsidR="002132FD" w:rsidRDefault="0021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77"/>
    <w:rsid w:val="00000E5D"/>
    <w:rsid w:val="000010CA"/>
    <w:rsid w:val="0000449D"/>
    <w:rsid w:val="00010219"/>
    <w:rsid w:val="00015720"/>
    <w:rsid w:val="0001797B"/>
    <w:rsid w:val="00020AB1"/>
    <w:rsid w:val="000218E1"/>
    <w:rsid w:val="0002442B"/>
    <w:rsid w:val="000301DB"/>
    <w:rsid w:val="00033F92"/>
    <w:rsid w:val="0003449B"/>
    <w:rsid w:val="00034D8E"/>
    <w:rsid w:val="00035507"/>
    <w:rsid w:val="00035F17"/>
    <w:rsid w:val="0003739B"/>
    <w:rsid w:val="00040A95"/>
    <w:rsid w:val="000422EF"/>
    <w:rsid w:val="0004235E"/>
    <w:rsid w:val="00043554"/>
    <w:rsid w:val="000448F6"/>
    <w:rsid w:val="000450C5"/>
    <w:rsid w:val="000452E2"/>
    <w:rsid w:val="0004698F"/>
    <w:rsid w:val="00047E98"/>
    <w:rsid w:val="00061B73"/>
    <w:rsid w:val="00063755"/>
    <w:rsid w:val="00064A71"/>
    <w:rsid w:val="000708BA"/>
    <w:rsid w:val="00071245"/>
    <w:rsid w:val="000713D6"/>
    <w:rsid w:val="00073AC8"/>
    <w:rsid w:val="000752C8"/>
    <w:rsid w:val="000806DC"/>
    <w:rsid w:val="00080974"/>
    <w:rsid w:val="00080BDC"/>
    <w:rsid w:val="00085811"/>
    <w:rsid w:val="000861DF"/>
    <w:rsid w:val="00086D4F"/>
    <w:rsid w:val="00094A88"/>
    <w:rsid w:val="000A1EA2"/>
    <w:rsid w:val="000A5973"/>
    <w:rsid w:val="000A5DC1"/>
    <w:rsid w:val="000A7FBF"/>
    <w:rsid w:val="000B0128"/>
    <w:rsid w:val="000B03E9"/>
    <w:rsid w:val="000B3611"/>
    <w:rsid w:val="000B37D7"/>
    <w:rsid w:val="000B3B57"/>
    <w:rsid w:val="000B5F8C"/>
    <w:rsid w:val="000C04DE"/>
    <w:rsid w:val="000C2B68"/>
    <w:rsid w:val="000C3619"/>
    <w:rsid w:val="000C4A66"/>
    <w:rsid w:val="000C5656"/>
    <w:rsid w:val="000C6643"/>
    <w:rsid w:val="000D0A80"/>
    <w:rsid w:val="000D5854"/>
    <w:rsid w:val="000D5A98"/>
    <w:rsid w:val="000D5D1D"/>
    <w:rsid w:val="000D671D"/>
    <w:rsid w:val="000D6BD6"/>
    <w:rsid w:val="000E25CE"/>
    <w:rsid w:val="000E582A"/>
    <w:rsid w:val="000F1232"/>
    <w:rsid w:val="000F187C"/>
    <w:rsid w:val="000F36C3"/>
    <w:rsid w:val="000F4415"/>
    <w:rsid w:val="000F4BD5"/>
    <w:rsid w:val="00100EE8"/>
    <w:rsid w:val="001021B6"/>
    <w:rsid w:val="0010336D"/>
    <w:rsid w:val="001038E7"/>
    <w:rsid w:val="00105F83"/>
    <w:rsid w:val="00112E56"/>
    <w:rsid w:val="00113CD6"/>
    <w:rsid w:val="00113FF3"/>
    <w:rsid w:val="00114067"/>
    <w:rsid w:val="0011697C"/>
    <w:rsid w:val="00120CDB"/>
    <w:rsid w:val="00127BB1"/>
    <w:rsid w:val="00140603"/>
    <w:rsid w:val="0014576E"/>
    <w:rsid w:val="0015070A"/>
    <w:rsid w:val="00151646"/>
    <w:rsid w:val="00151C36"/>
    <w:rsid w:val="00153240"/>
    <w:rsid w:val="0015774C"/>
    <w:rsid w:val="001625FF"/>
    <w:rsid w:val="00163CC6"/>
    <w:rsid w:val="0016668F"/>
    <w:rsid w:val="00167BE4"/>
    <w:rsid w:val="00171470"/>
    <w:rsid w:val="00174B90"/>
    <w:rsid w:val="00177056"/>
    <w:rsid w:val="00177289"/>
    <w:rsid w:val="001804CB"/>
    <w:rsid w:val="0018234D"/>
    <w:rsid w:val="001841A6"/>
    <w:rsid w:val="001841C4"/>
    <w:rsid w:val="00184295"/>
    <w:rsid w:val="00184D28"/>
    <w:rsid w:val="0018655B"/>
    <w:rsid w:val="00195825"/>
    <w:rsid w:val="00196393"/>
    <w:rsid w:val="001A0EB0"/>
    <w:rsid w:val="001A3F13"/>
    <w:rsid w:val="001A560C"/>
    <w:rsid w:val="001A6526"/>
    <w:rsid w:val="001A7A0D"/>
    <w:rsid w:val="001B13E4"/>
    <w:rsid w:val="001B1CCC"/>
    <w:rsid w:val="001B3EF9"/>
    <w:rsid w:val="001B5703"/>
    <w:rsid w:val="001B6599"/>
    <w:rsid w:val="001C3E9D"/>
    <w:rsid w:val="001C3FD0"/>
    <w:rsid w:val="001D09C1"/>
    <w:rsid w:val="001D1977"/>
    <w:rsid w:val="001D3929"/>
    <w:rsid w:val="001D5C5E"/>
    <w:rsid w:val="001E16CB"/>
    <w:rsid w:val="001E2E7B"/>
    <w:rsid w:val="001E40A5"/>
    <w:rsid w:val="001E652F"/>
    <w:rsid w:val="001F14F9"/>
    <w:rsid w:val="001F3EAC"/>
    <w:rsid w:val="001F4791"/>
    <w:rsid w:val="002011CE"/>
    <w:rsid w:val="00202B47"/>
    <w:rsid w:val="00204EC2"/>
    <w:rsid w:val="00205F4C"/>
    <w:rsid w:val="0021094A"/>
    <w:rsid w:val="002132FD"/>
    <w:rsid w:val="00214336"/>
    <w:rsid w:val="00215285"/>
    <w:rsid w:val="0021714E"/>
    <w:rsid w:val="00223333"/>
    <w:rsid w:val="00226321"/>
    <w:rsid w:val="00232CAC"/>
    <w:rsid w:val="00235C41"/>
    <w:rsid w:val="00240458"/>
    <w:rsid w:val="002427B7"/>
    <w:rsid w:val="00257D7C"/>
    <w:rsid w:val="0026051B"/>
    <w:rsid w:val="00260BB8"/>
    <w:rsid w:val="00260EBC"/>
    <w:rsid w:val="00267733"/>
    <w:rsid w:val="00267A1F"/>
    <w:rsid w:val="0027171B"/>
    <w:rsid w:val="002717E0"/>
    <w:rsid w:val="00271BA2"/>
    <w:rsid w:val="00281182"/>
    <w:rsid w:val="002818F7"/>
    <w:rsid w:val="00281D25"/>
    <w:rsid w:val="00282D78"/>
    <w:rsid w:val="0028772F"/>
    <w:rsid w:val="00290F70"/>
    <w:rsid w:val="0029147F"/>
    <w:rsid w:val="002918E3"/>
    <w:rsid w:val="00293FE9"/>
    <w:rsid w:val="00295B42"/>
    <w:rsid w:val="002A081B"/>
    <w:rsid w:val="002A17E4"/>
    <w:rsid w:val="002A1C7E"/>
    <w:rsid w:val="002A45E2"/>
    <w:rsid w:val="002B0B31"/>
    <w:rsid w:val="002B5A0A"/>
    <w:rsid w:val="002B7EDA"/>
    <w:rsid w:val="002D69BC"/>
    <w:rsid w:val="002D76EB"/>
    <w:rsid w:val="002E0A10"/>
    <w:rsid w:val="002E2EBC"/>
    <w:rsid w:val="002E2F59"/>
    <w:rsid w:val="002E4272"/>
    <w:rsid w:val="002E4E9E"/>
    <w:rsid w:val="002E566C"/>
    <w:rsid w:val="002F3112"/>
    <w:rsid w:val="002F599D"/>
    <w:rsid w:val="002F75F9"/>
    <w:rsid w:val="0030239F"/>
    <w:rsid w:val="0030263B"/>
    <w:rsid w:val="003032FA"/>
    <w:rsid w:val="0031019A"/>
    <w:rsid w:val="00312A71"/>
    <w:rsid w:val="0031314F"/>
    <w:rsid w:val="00315213"/>
    <w:rsid w:val="003165E5"/>
    <w:rsid w:val="00316668"/>
    <w:rsid w:val="00316CCB"/>
    <w:rsid w:val="003259D1"/>
    <w:rsid w:val="00325C5B"/>
    <w:rsid w:val="0033378E"/>
    <w:rsid w:val="00333B71"/>
    <w:rsid w:val="00334B57"/>
    <w:rsid w:val="00335E6E"/>
    <w:rsid w:val="0034090B"/>
    <w:rsid w:val="0034186F"/>
    <w:rsid w:val="0034262F"/>
    <w:rsid w:val="003458DD"/>
    <w:rsid w:val="00360ED1"/>
    <w:rsid w:val="00367700"/>
    <w:rsid w:val="00367C01"/>
    <w:rsid w:val="00370D04"/>
    <w:rsid w:val="00372915"/>
    <w:rsid w:val="00374735"/>
    <w:rsid w:val="003762DD"/>
    <w:rsid w:val="003802AD"/>
    <w:rsid w:val="003842F9"/>
    <w:rsid w:val="00385E69"/>
    <w:rsid w:val="0038708C"/>
    <w:rsid w:val="0039101F"/>
    <w:rsid w:val="00391252"/>
    <w:rsid w:val="00393AAC"/>
    <w:rsid w:val="00394D5A"/>
    <w:rsid w:val="00395A03"/>
    <w:rsid w:val="003A0745"/>
    <w:rsid w:val="003A09CD"/>
    <w:rsid w:val="003A09E0"/>
    <w:rsid w:val="003A2621"/>
    <w:rsid w:val="003A2999"/>
    <w:rsid w:val="003A2EDE"/>
    <w:rsid w:val="003A2F2B"/>
    <w:rsid w:val="003A3AB6"/>
    <w:rsid w:val="003B0284"/>
    <w:rsid w:val="003C069F"/>
    <w:rsid w:val="003C638D"/>
    <w:rsid w:val="003C6E79"/>
    <w:rsid w:val="003D1330"/>
    <w:rsid w:val="003D1BFB"/>
    <w:rsid w:val="003D4295"/>
    <w:rsid w:val="003E27BF"/>
    <w:rsid w:val="003E38C4"/>
    <w:rsid w:val="003F4F84"/>
    <w:rsid w:val="003F6E81"/>
    <w:rsid w:val="00404F6E"/>
    <w:rsid w:val="0040509F"/>
    <w:rsid w:val="004108F6"/>
    <w:rsid w:val="00417718"/>
    <w:rsid w:val="00421A5B"/>
    <w:rsid w:val="00422786"/>
    <w:rsid w:val="0042290F"/>
    <w:rsid w:val="0042762F"/>
    <w:rsid w:val="00430AE6"/>
    <w:rsid w:val="00433305"/>
    <w:rsid w:val="0043342F"/>
    <w:rsid w:val="00440115"/>
    <w:rsid w:val="004410B4"/>
    <w:rsid w:val="0044139D"/>
    <w:rsid w:val="00445368"/>
    <w:rsid w:val="004458EC"/>
    <w:rsid w:val="00445A7B"/>
    <w:rsid w:val="00445F26"/>
    <w:rsid w:val="0044608E"/>
    <w:rsid w:val="00464A19"/>
    <w:rsid w:val="00466E49"/>
    <w:rsid w:val="00467CB2"/>
    <w:rsid w:val="0047159A"/>
    <w:rsid w:val="00474A05"/>
    <w:rsid w:val="00476C33"/>
    <w:rsid w:val="00484DD9"/>
    <w:rsid w:val="0048550A"/>
    <w:rsid w:val="00487A00"/>
    <w:rsid w:val="00487B8C"/>
    <w:rsid w:val="004A3ED5"/>
    <w:rsid w:val="004A41B6"/>
    <w:rsid w:val="004A4C25"/>
    <w:rsid w:val="004A67A1"/>
    <w:rsid w:val="004B1B34"/>
    <w:rsid w:val="004B768A"/>
    <w:rsid w:val="004C1D54"/>
    <w:rsid w:val="004C6BD0"/>
    <w:rsid w:val="004C7ACA"/>
    <w:rsid w:val="004D382C"/>
    <w:rsid w:val="004D69AD"/>
    <w:rsid w:val="004E0937"/>
    <w:rsid w:val="004E2EE7"/>
    <w:rsid w:val="004E5F4F"/>
    <w:rsid w:val="004F5E5C"/>
    <w:rsid w:val="004F61A1"/>
    <w:rsid w:val="005017B1"/>
    <w:rsid w:val="00502208"/>
    <w:rsid w:val="00505E77"/>
    <w:rsid w:val="005074CC"/>
    <w:rsid w:val="00514BF4"/>
    <w:rsid w:val="00520508"/>
    <w:rsid w:val="005227EC"/>
    <w:rsid w:val="0053655C"/>
    <w:rsid w:val="00536F27"/>
    <w:rsid w:val="005402C0"/>
    <w:rsid w:val="00540ED2"/>
    <w:rsid w:val="00540F71"/>
    <w:rsid w:val="005410DE"/>
    <w:rsid w:val="0054132C"/>
    <w:rsid w:val="00545F83"/>
    <w:rsid w:val="00546DB5"/>
    <w:rsid w:val="00547A9D"/>
    <w:rsid w:val="00553016"/>
    <w:rsid w:val="00554DB1"/>
    <w:rsid w:val="0056038E"/>
    <w:rsid w:val="00560720"/>
    <w:rsid w:val="005639F2"/>
    <w:rsid w:val="00564134"/>
    <w:rsid w:val="00565725"/>
    <w:rsid w:val="00571699"/>
    <w:rsid w:val="00574412"/>
    <w:rsid w:val="00574CAB"/>
    <w:rsid w:val="00575B07"/>
    <w:rsid w:val="00575C0B"/>
    <w:rsid w:val="00581522"/>
    <w:rsid w:val="00583C89"/>
    <w:rsid w:val="00585AAD"/>
    <w:rsid w:val="00591A95"/>
    <w:rsid w:val="00595F1A"/>
    <w:rsid w:val="005A684C"/>
    <w:rsid w:val="005A694F"/>
    <w:rsid w:val="005B2E4B"/>
    <w:rsid w:val="005B67EE"/>
    <w:rsid w:val="005B792D"/>
    <w:rsid w:val="005C1B32"/>
    <w:rsid w:val="005C2D01"/>
    <w:rsid w:val="005C324C"/>
    <w:rsid w:val="005C45DD"/>
    <w:rsid w:val="005C7D70"/>
    <w:rsid w:val="005D0DE8"/>
    <w:rsid w:val="005D24B0"/>
    <w:rsid w:val="005D612C"/>
    <w:rsid w:val="005E1FC3"/>
    <w:rsid w:val="005E28A5"/>
    <w:rsid w:val="005E3E91"/>
    <w:rsid w:val="005F1614"/>
    <w:rsid w:val="005F38E1"/>
    <w:rsid w:val="005F5016"/>
    <w:rsid w:val="005F5F95"/>
    <w:rsid w:val="005F7EC8"/>
    <w:rsid w:val="006060BC"/>
    <w:rsid w:val="00612045"/>
    <w:rsid w:val="00612432"/>
    <w:rsid w:val="00613209"/>
    <w:rsid w:val="00615170"/>
    <w:rsid w:val="006253C7"/>
    <w:rsid w:val="00625E4E"/>
    <w:rsid w:val="00627A21"/>
    <w:rsid w:val="00630FFB"/>
    <w:rsid w:val="00631054"/>
    <w:rsid w:val="006331DD"/>
    <w:rsid w:val="006334D4"/>
    <w:rsid w:val="00633A24"/>
    <w:rsid w:val="00634673"/>
    <w:rsid w:val="00646630"/>
    <w:rsid w:val="006473C5"/>
    <w:rsid w:val="006542DD"/>
    <w:rsid w:val="006568E6"/>
    <w:rsid w:val="00661144"/>
    <w:rsid w:val="00663D3F"/>
    <w:rsid w:val="00664978"/>
    <w:rsid w:val="006679C3"/>
    <w:rsid w:val="0067126E"/>
    <w:rsid w:val="006716EB"/>
    <w:rsid w:val="006760F1"/>
    <w:rsid w:val="006765A7"/>
    <w:rsid w:val="00686449"/>
    <w:rsid w:val="0069283C"/>
    <w:rsid w:val="00692FCD"/>
    <w:rsid w:val="00696D21"/>
    <w:rsid w:val="00697694"/>
    <w:rsid w:val="006A3AE5"/>
    <w:rsid w:val="006B268E"/>
    <w:rsid w:val="006B3072"/>
    <w:rsid w:val="006B3584"/>
    <w:rsid w:val="006B5476"/>
    <w:rsid w:val="006B5E06"/>
    <w:rsid w:val="006B70EB"/>
    <w:rsid w:val="006C3BB8"/>
    <w:rsid w:val="006C3D60"/>
    <w:rsid w:val="006C7F45"/>
    <w:rsid w:val="006D13E8"/>
    <w:rsid w:val="006D1518"/>
    <w:rsid w:val="006D32F9"/>
    <w:rsid w:val="006D340D"/>
    <w:rsid w:val="006D42D7"/>
    <w:rsid w:val="006D5963"/>
    <w:rsid w:val="006E730E"/>
    <w:rsid w:val="006E7A66"/>
    <w:rsid w:val="006F5D70"/>
    <w:rsid w:val="00702698"/>
    <w:rsid w:val="00704BB4"/>
    <w:rsid w:val="007118B3"/>
    <w:rsid w:val="00714120"/>
    <w:rsid w:val="00714563"/>
    <w:rsid w:val="00715934"/>
    <w:rsid w:val="00720397"/>
    <w:rsid w:val="00720B6A"/>
    <w:rsid w:val="007247A4"/>
    <w:rsid w:val="0073153C"/>
    <w:rsid w:val="007406A1"/>
    <w:rsid w:val="00744589"/>
    <w:rsid w:val="00744D71"/>
    <w:rsid w:val="00751725"/>
    <w:rsid w:val="007517F1"/>
    <w:rsid w:val="00761B7E"/>
    <w:rsid w:val="0076272C"/>
    <w:rsid w:val="007668DE"/>
    <w:rsid w:val="00771DE5"/>
    <w:rsid w:val="0077339D"/>
    <w:rsid w:val="0078226E"/>
    <w:rsid w:val="00782DE6"/>
    <w:rsid w:val="00784540"/>
    <w:rsid w:val="007907D7"/>
    <w:rsid w:val="007950BA"/>
    <w:rsid w:val="00796414"/>
    <w:rsid w:val="00797DE1"/>
    <w:rsid w:val="007A2BE4"/>
    <w:rsid w:val="007A5085"/>
    <w:rsid w:val="007A7749"/>
    <w:rsid w:val="007B0BA4"/>
    <w:rsid w:val="007B24E4"/>
    <w:rsid w:val="007B35E9"/>
    <w:rsid w:val="007B4BAB"/>
    <w:rsid w:val="007B61F1"/>
    <w:rsid w:val="007B6BBA"/>
    <w:rsid w:val="007B6F28"/>
    <w:rsid w:val="007C1B1D"/>
    <w:rsid w:val="007C58EA"/>
    <w:rsid w:val="007C7108"/>
    <w:rsid w:val="007D425A"/>
    <w:rsid w:val="007D4926"/>
    <w:rsid w:val="007E6AAB"/>
    <w:rsid w:val="007E7FC5"/>
    <w:rsid w:val="007EA70B"/>
    <w:rsid w:val="007F0A1F"/>
    <w:rsid w:val="007F1CB4"/>
    <w:rsid w:val="007F3E6B"/>
    <w:rsid w:val="007F4BC4"/>
    <w:rsid w:val="007F6813"/>
    <w:rsid w:val="007F6CC4"/>
    <w:rsid w:val="007F7B97"/>
    <w:rsid w:val="008037D1"/>
    <w:rsid w:val="00804B60"/>
    <w:rsid w:val="008104BE"/>
    <w:rsid w:val="00810FDE"/>
    <w:rsid w:val="00815E58"/>
    <w:rsid w:val="00817204"/>
    <w:rsid w:val="008173D6"/>
    <w:rsid w:val="00817B83"/>
    <w:rsid w:val="0082345A"/>
    <w:rsid w:val="0082472A"/>
    <w:rsid w:val="00827157"/>
    <w:rsid w:val="008329AE"/>
    <w:rsid w:val="00834210"/>
    <w:rsid w:val="008360EB"/>
    <w:rsid w:val="008372FE"/>
    <w:rsid w:val="00846877"/>
    <w:rsid w:val="00846BF5"/>
    <w:rsid w:val="00846FA8"/>
    <w:rsid w:val="00847A28"/>
    <w:rsid w:val="008520DA"/>
    <w:rsid w:val="008527E9"/>
    <w:rsid w:val="0085294D"/>
    <w:rsid w:val="00853138"/>
    <w:rsid w:val="00855E6B"/>
    <w:rsid w:val="008601F3"/>
    <w:rsid w:val="00860387"/>
    <w:rsid w:val="00860635"/>
    <w:rsid w:val="008611BC"/>
    <w:rsid w:val="00861627"/>
    <w:rsid w:val="008617A8"/>
    <w:rsid w:val="00862B60"/>
    <w:rsid w:val="00872C34"/>
    <w:rsid w:val="0087473B"/>
    <w:rsid w:val="008813CB"/>
    <w:rsid w:val="00884B1B"/>
    <w:rsid w:val="008857AC"/>
    <w:rsid w:val="00890293"/>
    <w:rsid w:val="00890E71"/>
    <w:rsid w:val="00892039"/>
    <w:rsid w:val="00893404"/>
    <w:rsid w:val="00893E50"/>
    <w:rsid w:val="0089500E"/>
    <w:rsid w:val="00897DC6"/>
    <w:rsid w:val="008A016D"/>
    <w:rsid w:val="008A3FC4"/>
    <w:rsid w:val="008A6A05"/>
    <w:rsid w:val="008A7EC8"/>
    <w:rsid w:val="008B3E91"/>
    <w:rsid w:val="008B52CA"/>
    <w:rsid w:val="008B6404"/>
    <w:rsid w:val="008B7F66"/>
    <w:rsid w:val="008C19CA"/>
    <w:rsid w:val="008C2020"/>
    <w:rsid w:val="008C2952"/>
    <w:rsid w:val="008C44E2"/>
    <w:rsid w:val="008D0043"/>
    <w:rsid w:val="008D28CB"/>
    <w:rsid w:val="008D29E5"/>
    <w:rsid w:val="008D3919"/>
    <w:rsid w:val="008D4BDF"/>
    <w:rsid w:val="008E0D8F"/>
    <w:rsid w:val="008E4F11"/>
    <w:rsid w:val="008E5F2F"/>
    <w:rsid w:val="008E638C"/>
    <w:rsid w:val="009004E2"/>
    <w:rsid w:val="00902B24"/>
    <w:rsid w:val="00904056"/>
    <w:rsid w:val="00904C8F"/>
    <w:rsid w:val="00913407"/>
    <w:rsid w:val="00914974"/>
    <w:rsid w:val="009170AA"/>
    <w:rsid w:val="009204F7"/>
    <w:rsid w:val="0092073A"/>
    <w:rsid w:val="00922398"/>
    <w:rsid w:val="00924706"/>
    <w:rsid w:val="00927030"/>
    <w:rsid w:val="00927AE0"/>
    <w:rsid w:val="0093032B"/>
    <w:rsid w:val="00931A21"/>
    <w:rsid w:val="00931B52"/>
    <w:rsid w:val="00940A87"/>
    <w:rsid w:val="00954488"/>
    <w:rsid w:val="00964424"/>
    <w:rsid w:val="00975C33"/>
    <w:rsid w:val="00977CBE"/>
    <w:rsid w:val="0098224A"/>
    <w:rsid w:val="00982569"/>
    <w:rsid w:val="009830C8"/>
    <w:rsid w:val="00984213"/>
    <w:rsid w:val="00986CDA"/>
    <w:rsid w:val="009967F2"/>
    <w:rsid w:val="009A616B"/>
    <w:rsid w:val="009A6A6C"/>
    <w:rsid w:val="009A78C9"/>
    <w:rsid w:val="009B2DFA"/>
    <w:rsid w:val="009B39A5"/>
    <w:rsid w:val="009B3E27"/>
    <w:rsid w:val="009B52AE"/>
    <w:rsid w:val="009B7748"/>
    <w:rsid w:val="009B7BE4"/>
    <w:rsid w:val="009B7E22"/>
    <w:rsid w:val="009C0E19"/>
    <w:rsid w:val="009C22F5"/>
    <w:rsid w:val="009C289C"/>
    <w:rsid w:val="009C5175"/>
    <w:rsid w:val="009C6121"/>
    <w:rsid w:val="009C7669"/>
    <w:rsid w:val="009D00C7"/>
    <w:rsid w:val="009D02DB"/>
    <w:rsid w:val="009F6438"/>
    <w:rsid w:val="00A016AF"/>
    <w:rsid w:val="00A02F0D"/>
    <w:rsid w:val="00A110C9"/>
    <w:rsid w:val="00A13AB9"/>
    <w:rsid w:val="00A14BCD"/>
    <w:rsid w:val="00A21ABF"/>
    <w:rsid w:val="00A246D2"/>
    <w:rsid w:val="00A25CDF"/>
    <w:rsid w:val="00A26CDE"/>
    <w:rsid w:val="00A30EBF"/>
    <w:rsid w:val="00A32E31"/>
    <w:rsid w:val="00A340C6"/>
    <w:rsid w:val="00A3615E"/>
    <w:rsid w:val="00A40855"/>
    <w:rsid w:val="00A42465"/>
    <w:rsid w:val="00A47172"/>
    <w:rsid w:val="00A523C9"/>
    <w:rsid w:val="00A53D4E"/>
    <w:rsid w:val="00A55696"/>
    <w:rsid w:val="00A55A48"/>
    <w:rsid w:val="00A6060E"/>
    <w:rsid w:val="00A60BDB"/>
    <w:rsid w:val="00A61DB4"/>
    <w:rsid w:val="00A6274C"/>
    <w:rsid w:val="00A636F9"/>
    <w:rsid w:val="00A6370A"/>
    <w:rsid w:val="00A65B7D"/>
    <w:rsid w:val="00A66D42"/>
    <w:rsid w:val="00A677D9"/>
    <w:rsid w:val="00A70742"/>
    <w:rsid w:val="00A76B1E"/>
    <w:rsid w:val="00A86DD6"/>
    <w:rsid w:val="00A9202C"/>
    <w:rsid w:val="00A92232"/>
    <w:rsid w:val="00A92700"/>
    <w:rsid w:val="00A9400E"/>
    <w:rsid w:val="00A9431D"/>
    <w:rsid w:val="00A952C4"/>
    <w:rsid w:val="00AA1104"/>
    <w:rsid w:val="00AA26BF"/>
    <w:rsid w:val="00AA31D7"/>
    <w:rsid w:val="00AA5F61"/>
    <w:rsid w:val="00AA7DE1"/>
    <w:rsid w:val="00AB2D1C"/>
    <w:rsid w:val="00AB34C6"/>
    <w:rsid w:val="00AB438C"/>
    <w:rsid w:val="00AC0EF6"/>
    <w:rsid w:val="00AD2A8D"/>
    <w:rsid w:val="00AD49A3"/>
    <w:rsid w:val="00AD4F23"/>
    <w:rsid w:val="00AD4FCD"/>
    <w:rsid w:val="00AE5068"/>
    <w:rsid w:val="00AE7F99"/>
    <w:rsid w:val="00AF1007"/>
    <w:rsid w:val="00AF1769"/>
    <w:rsid w:val="00AF37CF"/>
    <w:rsid w:val="00AF62CA"/>
    <w:rsid w:val="00B01C0C"/>
    <w:rsid w:val="00B07A8B"/>
    <w:rsid w:val="00B11564"/>
    <w:rsid w:val="00B13E81"/>
    <w:rsid w:val="00B1631B"/>
    <w:rsid w:val="00B20212"/>
    <w:rsid w:val="00B21A00"/>
    <w:rsid w:val="00B21B26"/>
    <w:rsid w:val="00B24BB9"/>
    <w:rsid w:val="00B2666C"/>
    <w:rsid w:val="00B26A9C"/>
    <w:rsid w:val="00B32CDD"/>
    <w:rsid w:val="00B3344E"/>
    <w:rsid w:val="00B375D4"/>
    <w:rsid w:val="00B379CD"/>
    <w:rsid w:val="00B40E01"/>
    <w:rsid w:val="00B52BF2"/>
    <w:rsid w:val="00B55BDD"/>
    <w:rsid w:val="00B56E4E"/>
    <w:rsid w:val="00B63730"/>
    <w:rsid w:val="00B71410"/>
    <w:rsid w:val="00B724ED"/>
    <w:rsid w:val="00B72A8A"/>
    <w:rsid w:val="00B72E31"/>
    <w:rsid w:val="00B84603"/>
    <w:rsid w:val="00B97376"/>
    <w:rsid w:val="00B978BE"/>
    <w:rsid w:val="00BA115E"/>
    <w:rsid w:val="00BA4B29"/>
    <w:rsid w:val="00BB0250"/>
    <w:rsid w:val="00BB08C4"/>
    <w:rsid w:val="00BB4BA7"/>
    <w:rsid w:val="00BB5C18"/>
    <w:rsid w:val="00BC78B1"/>
    <w:rsid w:val="00BD39C3"/>
    <w:rsid w:val="00BD40B4"/>
    <w:rsid w:val="00BD4419"/>
    <w:rsid w:val="00BD48C5"/>
    <w:rsid w:val="00BE6A40"/>
    <w:rsid w:val="00BF07FD"/>
    <w:rsid w:val="00BF316E"/>
    <w:rsid w:val="00C032EA"/>
    <w:rsid w:val="00C078EF"/>
    <w:rsid w:val="00C129BB"/>
    <w:rsid w:val="00C21D78"/>
    <w:rsid w:val="00C24423"/>
    <w:rsid w:val="00C31DCB"/>
    <w:rsid w:val="00C34743"/>
    <w:rsid w:val="00C355B6"/>
    <w:rsid w:val="00C359C2"/>
    <w:rsid w:val="00C40B89"/>
    <w:rsid w:val="00C40FBB"/>
    <w:rsid w:val="00C42362"/>
    <w:rsid w:val="00C4264D"/>
    <w:rsid w:val="00C46206"/>
    <w:rsid w:val="00C517BE"/>
    <w:rsid w:val="00C55D77"/>
    <w:rsid w:val="00C561AD"/>
    <w:rsid w:val="00C60ED2"/>
    <w:rsid w:val="00C66F8D"/>
    <w:rsid w:val="00C775E7"/>
    <w:rsid w:val="00C77D87"/>
    <w:rsid w:val="00C8002D"/>
    <w:rsid w:val="00C81C54"/>
    <w:rsid w:val="00C838C6"/>
    <w:rsid w:val="00C83F04"/>
    <w:rsid w:val="00C87319"/>
    <w:rsid w:val="00C9118C"/>
    <w:rsid w:val="00C9247E"/>
    <w:rsid w:val="00C9292A"/>
    <w:rsid w:val="00C92D65"/>
    <w:rsid w:val="00C9447A"/>
    <w:rsid w:val="00C977CF"/>
    <w:rsid w:val="00CA12E1"/>
    <w:rsid w:val="00CA22A3"/>
    <w:rsid w:val="00CA3A8C"/>
    <w:rsid w:val="00CA409E"/>
    <w:rsid w:val="00CA4625"/>
    <w:rsid w:val="00CA63B5"/>
    <w:rsid w:val="00CC2010"/>
    <w:rsid w:val="00CC24E5"/>
    <w:rsid w:val="00CC3167"/>
    <w:rsid w:val="00CD52F2"/>
    <w:rsid w:val="00CE167D"/>
    <w:rsid w:val="00CE18B5"/>
    <w:rsid w:val="00CE48C9"/>
    <w:rsid w:val="00CE6A40"/>
    <w:rsid w:val="00CE7ABF"/>
    <w:rsid w:val="00CF0090"/>
    <w:rsid w:val="00CF2965"/>
    <w:rsid w:val="00CF35B4"/>
    <w:rsid w:val="00CF5778"/>
    <w:rsid w:val="00D02086"/>
    <w:rsid w:val="00D135E2"/>
    <w:rsid w:val="00D2272E"/>
    <w:rsid w:val="00D2405D"/>
    <w:rsid w:val="00D27317"/>
    <w:rsid w:val="00D31390"/>
    <w:rsid w:val="00D328C8"/>
    <w:rsid w:val="00D331FA"/>
    <w:rsid w:val="00D3416C"/>
    <w:rsid w:val="00D35257"/>
    <w:rsid w:val="00D43854"/>
    <w:rsid w:val="00D45C5E"/>
    <w:rsid w:val="00D510B4"/>
    <w:rsid w:val="00D54AB7"/>
    <w:rsid w:val="00D6593C"/>
    <w:rsid w:val="00D67EA2"/>
    <w:rsid w:val="00D70BE9"/>
    <w:rsid w:val="00D71F1B"/>
    <w:rsid w:val="00D747A4"/>
    <w:rsid w:val="00D7646D"/>
    <w:rsid w:val="00D7722F"/>
    <w:rsid w:val="00D92572"/>
    <w:rsid w:val="00D96388"/>
    <w:rsid w:val="00D9719D"/>
    <w:rsid w:val="00DA23F7"/>
    <w:rsid w:val="00DA286A"/>
    <w:rsid w:val="00DB0A5A"/>
    <w:rsid w:val="00DB0A75"/>
    <w:rsid w:val="00DB5FFA"/>
    <w:rsid w:val="00DC0FBF"/>
    <w:rsid w:val="00DC12E0"/>
    <w:rsid w:val="00DC635D"/>
    <w:rsid w:val="00DD0163"/>
    <w:rsid w:val="00DD371C"/>
    <w:rsid w:val="00DD45A3"/>
    <w:rsid w:val="00DD4B6F"/>
    <w:rsid w:val="00DD67F5"/>
    <w:rsid w:val="00DD69A7"/>
    <w:rsid w:val="00DE1535"/>
    <w:rsid w:val="00DE47F2"/>
    <w:rsid w:val="00DE5275"/>
    <w:rsid w:val="00DF0380"/>
    <w:rsid w:val="00DF2305"/>
    <w:rsid w:val="00DF6EDE"/>
    <w:rsid w:val="00E02F55"/>
    <w:rsid w:val="00E0418F"/>
    <w:rsid w:val="00E07806"/>
    <w:rsid w:val="00E109D8"/>
    <w:rsid w:val="00E11F81"/>
    <w:rsid w:val="00E11FF6"/>
    <w:rsid w:val="00E134D1"/>
    <w:rsid w:val="00E14244"/>
    <w:rsid w:val="00E179BB"/>
    <w:rsid w:val="00E201F8"/>
    <w:rsid w:val="00E22E82"/>
    <w:rsid w:val="00E23429"/>
    <w:rsid w:val="00E25521"/>
    <w:rsid w:val="00E263FB"/>
    <w:rsid w:val="00E2743D"/>
    <w:rsid w:val="00E3098B"/>
    <w:rsid w:val="00E330C2"/>
    <w:rsid w:val="00E33877"/>
    <w:rsid w:val="00E33E8C"/>
    <w:rsid w:val="00E4322D"/>
    <w:rsid w:val="00E45D2C"/>
    <w:rsid w:val="00E47462"/>
    <w:rsid w:val="00E475E1"/>
    <w:rsid w:val="00E522EE"/>
    <w:rsid w:val="00E524DF"/>
    <w:rsid w:val="00E543F2"/>
    <w:rsid w:val="00E57A9A"/>
    <w:rsid w:val="00E60489"/>
    <w:rsid w:val="00E61EAD"/>
    <w:rsid w:val="00E63AA0"/>
    <w:rsid w:val="00E719B6"/>
    <w:rsid w:val="00E730E2"/>
    <w:rsid w:val="00E7371C"/>
    <w:rsid w:val="00E868CE"/>
    <w:rsid w:val="00E90C8A"/>
    <w:rsid w:val="00E91909"/>
    <w:rsid w:val="00E9339F"/>
    <w:rsid w:val="00E96B8B"/>
    <w:rsid w:val="00E96FC9"/>
    <w:rsid w:val="00EA6265"/>
    <w:rsid w:val="00EA7354"/>
    <w:rsid w:val="00EA748E"/>
    <w:rsid w:val="00EB0CBE"/>
    <w:rsid w:val="00EB0FE0"/>
    <w:rsid w:val="00EC1263"/>
    <w:rsid w:val="00EC2D81"/>
    <w:rsid w:val="00EC50CD"/>
    <w:rsid w:val="00EC5A72"/>
    <w:rsid w:val="00EC5EEA"/>
    <w:rsid w:val="00EC7BD8"/>
    <w:rsid w:val="00ED0591"/>
    <w:rsid w:val="00ED14BD"/>
    <w:rsid w:val="00EE06EF"/>
    <w:rsid w:val="00EE362F"/>
    <w:rsid w:val="00EE4D30"/>
    <w:rsid w:val="00EE6241"/>
    <w:rsid w:val="00EE67ED"/>
    <w:rsid w:val="00EF1252"/>
    <w:rsid w:val="00EF201B"/>
    <w:rsid w:val="00F06ED2"/>
    <w:rsid w:val="00F13899"/>
    <w:rsid w:val="00F25FA3"/>
    <w:rsid w:val="00F272C1"/>
    <w:rsid w:val="00F327E1"/>
    <w:rsid w:val="00F36594"/>
    <w:rsid w:val="00F4547D"/>
    <w:rsid w:val="00F45EE8"/>
    <w:rsid w:val="00F53FFA"/>
    <w:rsid w:val="00F608FD"/>
    <w:rsid w:val="00F706C1"/>
    <w:rsid w:val="00F720C0"/>
    <w:rsid w:val="00F72AE5"/>
    <w:rsid w:val="00F74467"/>
    <w:rsid w:val="00F75E79"/>
    <w:rsid w:val="00F77EDD"/>
    <w:rsid w:val="00F81612"/>
    <w:rsid w:val="00F86074"/>
    <w:rsid w:val="00F93F00"/>
    <w:rsid w:val="00FA04E6"/>
    <w:rsid w:val="00FA4AB0"/>
    <w:rsid w:val="00FA7F1E"/>
    <w:rsid w:val="00FB008A"/>
    <w:rsid w:val="00FB01FF"/>
    <w:rsid w:val="00FB22C7"/>
    <w:rsid w:val="00FC08BD"/>
    <w:rsid w:val="00FC0AD1"/>
    <w:rsid w:val="00FC3695"/>
    <w:rsid w:val="00FC4233"/>
    <w:rsid w:val="00FC491B"/>
    <w:rsid w:val="00FC5AB5"/>
    <w:rsid w:val="00FC7E38"/>
    <w:rsid w:val="00FD1F28"/>
    <w:rsid w:val="00FD5EF6"/>
    <w:rsid w:val="00FD64E0"/>
    <w:rsid w:val="00FD771A"/>
    <w:rsid w:val="00FE1FEF"/>
    <w:rsid w:val="00FE4392"/>
    <w:rsid w:val="00FE4D58"/>
    <w:rsid w:val="00FE5874"/>
    <w:rsid w:val="00FE6DD6"/>
    <w:rsid w:val="00FE71B6"/>
    <w:rsid w:val="00FF3AA0"/>
    <w:rsid w:val="00FF4910"/>
    <w:rsid w:val="00FF55FF"/>
    <w:rsid w:val="00FF6433"/>
    <w:rsid w:val="021109C4"/>
    <w:rsid w:val="0227DF74"/>
    <w:rsid w:val="02A12E65"/>
    <w:rsid w:val="02DD7673"/>
    <w:rsid w:val="0400CA19"/>
    <w:rsid w:val="04A22D86"/>
    <w:rsid w:val="062D927D"/>
    <w:rsid w:val="07ACB4E1"/>
    <w:rsid w:val="09484FF0"/>
    <w:rsid w:val="099E0654"/>
    <w:rsid w:val="0AE7EC76"/>
    <w:rsid w:val="0B1F2BCD"/>
    <w:rsid w:val="0C53D807"/>
    <w:rsid w:val="0C8E23E8"/>
    <w:rsid w:val="0D245B03"/>
    <w:rsid w:val="0DF017A7"/>
    <w:rsid w:val="0E314558"/>
    <w:rsid w:val="0EC02B64"/>
    <w:rsid w:val="102D25A4"/>
    <w:rsid w:val="10EDC191"/>
    <w:rsid w:val="1168E61A"/>
    <w:rsid w:val="118E1140"/>
    <w:rsid w:val="12A82AC6"/>
    <w:rsid w:val="12BAD255"/>
    <w:rsid w:val="1300CAE5"/>
    <w:rsid w:val="1304B67B"/>
    <w:rsid w:val="1329E1A1"/>
    <w:rsid w:val="13E2132B"/>
    <w:rsid w:val="149C9B46"/>
    <w:rsid w:val="14C5B202"/>
    <w:rsid w:val="15BF5D8B"/>
    <w:rsid w:val="16386BA7"/>
    <w:rsid w:val="17FEB1CB"/>
    <w:rsid w:val="184DEA98"/>
    <w:rsid w:val="18BB9FF6"/>
    <w:rsid w:val="19074D74"/>
    <w:rsid w:val="1A1E08E7"/>
    <w:rsid w:val="1D8BEADD"/>
    <w:rsid w:val="1DF5BABD"/>
    <w:rsid w:val="1E98B453"/>
    <w:rsid w:val="203484B4"/>
    <w:rsid w:val="20D76BB5"/>
    <w:rsid w:val="20E2FF3F"/>
    <w:rsid w:val="231DC583"/>
    <w:rsid w:val="23E4FD57"/>
    <w:rsid w:val="243CAF15"/>
    <w:rsid w:val="24D79837"/>
    <w:rsid w:val="254FBAED"/>
    <w:rsid w:val="26666B56"/>
    <w:rsid w:val="2725C48E"/>
    <w:rsid w:val="295CC6CE"/>
    <w:rsid w:val="296728D2"/>
    <w:rsid w:val="2A4B93BB"/>
    <w:rsid w:val="2BEAE40A"/>
    <w:rsid w:val="2CD5ACDA"/>
    <w:rsid w:val="2CF5E72D"/>
    <w:rsid w:val="2E603438"/>
    <w:rsid w:val="2F5B9631"/>
    <w:rsid w:val="30ADEF20"/>
    <w:rsid w:val="30BDA4A1"/>
    <w:rsid w:val="3192AB70"/>
    <w:rsid w:val="3219B640"/>
    <w:rsid w:val="3334D0A0"/>
    <w:rsid w:val="343A73FA"/>
    <w:rsid w:val="352486BE"/>
    <w:rsid w:val="3545E4E5"/>
    <w:rsid w:val="35AA02E1"/>
    <w:rsid w:val="361277A3"/>
    <w:rsid w:val="36FFFE75"/>
    <w:rsid w:val="3710411A"/>
    <w:rsid w:val="376C96D3"/>
    <w:rsid w:val="37AE3D6C"/>
    <w:rsid w:val="37DA70A5"/>
    <w:rsid w:val="38EF848E"/>
    <w:rsid w:val="39B4DADB"/>
    <w:rsid w:val="3A6D436A"/>
    <w:rsid w:val="3C05D400"/>
    <w:rsid w:val="3C0913CB"/>
    <w:rsid w:val="3CE1E5B5"/>
    <w:rsid w:val="3D17F0AF"/>
    <w:rsid w:val="3DC66B3A"/>
    <w:rsid w:val="3E5D22F7"/>
    <w:rsid w:val="3F2B5855"/>
    <w:rsid w:val="40427D7E"/>
    <w:rsid w:val="40BD8FB8"/>
    <w:rsid w:val="4131E09D"/>
    <w:rsid w:val="4145B5DB"/>
    <w:rsid w:val="41461396"/>
    <w:rsid w:val="41D072F6"/>
    <w:rsid w:val="432F3126"/>
    <w:rsid w:val="4414BD42"/>
    <w:rsid w:val="4416717A"/>
    <w:rsid w:val="4435ACBE"/>
    <w:rsid w:val="4486A893"/>
    <w:rsid w:val="46468927"/>
    <w:rsid w:val="474431C5"/>
    <w:rsid w:val="47EDA786"/>
    <w:rsid w:val="486C7A1E"/>
    <w:rsid w:val="492C105E"/>
    <w:rsid w:val="4BA2E64C"/>
    <w:rsid w:val="4BD12994"/>
    <w:rsid w:val="4CBCEDCF"/>
    <w:rsid w:val="4D846D5E"/>
    <w:rsid w:val="4EABCE60"/>
    <w:rsid w:val="4F4D3033"/>
    <w:rsid w:val="50608ECE"/>
    <w:rsid w:val="50D20217"/>
    <w:rsid w:val="50DE4039"/>
    <w:rsid w:val="519E4838"/>
    <w:rsid w:val="527B3B3E"/>
    <w:rsid w:val="527CD1E3"/>
    <w:rsid w:val="52E99E5D"/>
    <w:rsid w:val="53982F90"/>
    <w:rsid w:val="54D88D86"/>
    <w:rsid w:val="55B8AB29"/>
    <w:rsid w:val="56B9A417"/>
    <w:rsid w:val="57292890"/>
    <w:rsid w:val="578B5ED0"/>
    <w:rsid w:val="586B0922"/>
    <w:rsid w:val="59EC6F3A"/>
    <w:rsid w:val="59F39520"/>
    <w:rsid w:val="5C322FA1"/>
    <w:rsid w:val="5D453513"/>
    <w:rsid w:val="5DFAA054"/>
    <w:rsid w:val="5F73A274"/>
    <w:rsid w:val="5FA00E96"/>
    <w:rsid w:val="5FFC78D6"/>
    <w:rsid w:val="60AB0B0E"/>
    <w:rsid w:val="611974CA"/>
    <w:rsid w:val="617A520C"/>
    <w:rsid w:val="63142BAA"/>
    <w:rsid w:val="6316AA8C"/>
    <w:rsid w:val="636A2FE0"/>
    <w:rsid w:val="64F81254"/>
    <w:rsid w:val="6530E3C0"/>
    <w:rsid w:val="669CB1D1"/>
    <w:rsid w:val="66BEC5C1"/>
    <w:rsid w:val="671E42C0"/>
    <w:rsid w:val="6956A6F1"/>
    <w:rsid w:val="69E6E94F"/>
    <w:rsid w:val="6A55E382"/>
    <w:rsid w:val="6AF82F74"/>
    <w:rsid w:val="6B76CC64"/>
    <w:rsid w:val="6BF1B3E3"/>
    <w:rsid w:val="6C8A791F"/>
    <w:rsid w:val="6CF000C2"/>
    <w:rsid w:val="6D116C1F"/>
    <w:rsid w:val="6D8D8444"/>
    <w:rsid w:val="6D977E50"/>
    <w:rsid w:val="6DD58A75"/>
    <w:rsid w:val="6E2B0E28"/>
    <w:rsid w:val="6E62FBD7"/>
    <w:rsid w:val="7183A6ED"/>
    <w:rsid w:val="71C0C936"/>
    <w:rsid w:val="71CE22EB"/>
    <w:rsid w:val="732D2383"/>
    <w:rsid w:val="7374D10E"/>
    <w:rsid w:val="7402F3E7"/>
    <w:rsid w:val="7491F1E9"/>
    <w:rsid w:val="753D1A98"/>
    <w:rsid w:val="75463785"/>
    <w:rsid w:val="77110C55"/>
    <w:rsid w:val="7AA12287"/>
    <w:rsid w:val="7ADB9345"/>
    <w:rsid w:val="7B173FC1"/>
    <w:rsid w:val="7B78E51B"/>
    <w:rsid w:val="7C4610E8"/>
    <w:rsid w:val="7C737810"/>
    <w:rsid w:val="7D660CFD"/>
    <w:rsid w:val="7D6EE3C7"/>
    <w:rsid w:val="7DAB9594"/>
    <w:rsid w:val="7DC5A16E"/>
    <w:rsid w:val="7DE1E1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B44A"/>
  <w15:chartTrackingRefBased/>
  <w15:docId w15:val="{3F3871FE-EB23-1647-8876-8F355FD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imes New Roman (Body CS)"/>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77"/>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Heading1">
    <w:name w:val="heading 1"/>
    <w:basedOn w:val="Normal"/>
    <w:next w:val="Normal"/>
    <w:link w:val="Heading1Char"/>
    <w:uiPriority w:val="9"/>
    <w:qFormat/>
    <w:rsid w:val="0031019A"/>
    <w:pPr>
      <w:spacing w:line="276" w:lineRule="auto"/>
      <w:jc w:val="center"/>
      <w:outlineLvl w:val="0"/>
    </w:pPr>
    <w:rPr>
      <w:rFonts w:ascii="Anaktoria" w:hAnsi="Anaktoria"/>
      <w:sz w:val="52"/>
      <w:szCs w:val="46"/>
    </w:rPr>
  </w:style>
  <w:style w:type="paragraph" w:styleId="Heading3">
    <w:name w:val="heading 3"/>
    <w:basedOn w:val="Normal"/>
    <w:next w:val="Normal"/>
    <w:link w:val="Heading3Char"/>
    <w:uiPriority w:val="9"/>
    <w:semiHidden/>
    <w:unhideWhenUsed/>
    <w:qFormat/>
    <w:rsid w:val="00A246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9A"/>
    <w:rPr>
      <w:rFonts w:ascii="Anaktoria" w:hAnsi="Anaktoria"/>
      <w:sz w:val="52"/>
      <w:szCs w:val="46"/>
    </w:rPr>
  </w:style>
  <w:style w:type="paragraph" w:customStyle="1" w:styleId="Vocaleyes">
    <w:name w:val="Vocaleyes"/>
    <w:basedOn w:val="Normal"/>
    <w:qFormat/>
    <w:rsid w:val="003A2EDE"/>
    <w:pPr>
      <w:suppressAutoHyphens/>
      <w:spacing w:line="360" w:lineRule="auto"/>
      <w:jc w:val="both"/>
    </w:pPr>
    <w:rPr>
      <w:rFonts w:ascii="Arial" w:hAnsi="Arial" w:cs="Arial Unicode MS"/>
      <w:color w:val="000000"/>
      <w:sz w:val="32"/>
      <w:szCs w:val="32"/>
      <w:u w:color="000000"/>
      <w:lang w:val="en-US"/>
      <w14:textOutline w14:w="12700" w14:cap="flat" w14:cmpd="sng" w14:algn="ctr">
        <w14:noFill/>
        <w14:prstDash w14:val="solid"/>
        <w14:miter w14:lim="400000"/>
      </w14:textOutline>
    </w:rPr>
  </w:style>
  <w:style w:type="paragraph" w:customStyle="1" w:styleId="Body">
    <w:name w:val="Body"/>
    <w:rsid w:val="00C55D77"/>
    <w:pPr>
      <w:pBdr>
        <w:top w:val="nil"/>
        <w:left w:val="nil"/>
        <w:bottom w:val="nil"/>
        <w:right w:val="nil"/>
        <w:between w:val="nil"/>
        <w:bar w:val="nil"/>
      </w:pBdr>
    </w:pPr>
    <w:rPr>
      <w:rFonts w:ascii="Cambria" w:eastAsia="Cambria" w:hAnsi="Cambria" w:cs="Cambria"/>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D3525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rPr>
  </w:style>
  <w:style w:type="paragraph" w:styleId="BodyText">
    <w:name w:val="Body Text"/>
    <w:link w:val="BodyTextChar"/>
    <w:rsid w:val="00D35257"/>
    <w:pPr>
      <w:pBdr>
        <w:top w:val="nil"/>
        <w:left w:val="nil"/>
        <w:bottom w:val="nil"/>
        <w:right w:val="nil"/>
        <w:between w:val="nil"/>
        <w:bar w:val="nil"/>
      </w:pBdr>
      <w:spacing w:line="360" w:lineRule="auto"/>
    </w:pPr>
    <w:rPr>
      <w:rFonts w:ascii="Verdana" w:eastAsia="Verdana" w:hAnsi="Verdana" w:cs="Verdana"/>
      <w:color w:val="000000"/>
      <w:sz w:val="22"/>
      <w:szCs w:val="22"/>
      <w:u w:color="000000"/>
      <w:bdr w:val="nil"/>
      <w:lang w:val="en-US" w:eastAsia="en-GB"/>
    </w:rPr>
  </w:style>
  <w:style w:type="character" w:customStyle="1" w:styleId="BodyTextChar">
    <w:name w:val="Body Text Char"/>
    <w:basedOn w:val="DefaultParagraphFont"/>
    <w:link w:val="BodyText"/>
    <w:rsid w:val="00D35257"/>
    <w:rPr>
      <w:rFonts w:ascii="Verdana" w:eastAsia="Verdana" w:hAnsi="Verdana" w:cs="Verdana"/>
      <w:color w:val="000000"/>
      <w:sz w:val="22"/>
      <w:szCs w:val="22"/>
      <w:u w:color="000000"/>
      <w:bdr w:val="nil"/>
      <w:lang w:val="en-US" w:eastAsia="en-GB"/>
    </w:rPr>
  </w:style>
  <w:style w:type="character" w:styleId="Hyperlink">
    <w:name w:val="Hyperlink"/>
    <w:basedOn w:val="DefaultParagraphFont"/>
    <w:uiPriority w:val="99"/>
    <w:unhideWhenUsed/>
    <w:rsid w:val="003A09CD"/>
    <w:rPr>
      <w:color w:val="0563C1" w:themeColor="hyperlink"/>
      <w:u w:val="single"/>
    </w:rPr>
  </w:style>
  <w:style w:type="character" w:styleId="UnresolvedMention">
    <w:name w:val="Unresolved Mention"/>
    <w:basedOn w:val="DefaultParagraphFont"/>
    <w:uiPriority w:val="99"/>
    <w:semiHidden/>
    <w:unhideWhenUsed/>
    <w:rsid w:val="003A09CD"/>
    <w:rPr>
      <w:color w:val="605E5C"/>
      <w:shd w:val="clear" w:color="auto" w:fill="E1DFDD"/>
    </w:rPr>
  </w:style>
  <w:style w:type="paragraph" w:styleId="NormalWeb">
    <w:name w:val="Normal (Web)"/>
    <w:basedOn w:val="Normal"/>
    <w:uiPriority w:val="99"/>
    <w:semiHidden/>
    <w:unhideWhenUsed/>
    <w:rsid w:val="00977CBE"/>
  </w:style>
  <w:style w:type="character" w:styleId="CommentReference">
    <w:name w:val="annotation reference"/>
    <w:basedOn w:val="DefaultParagraphFont"/>
    <w:uiPriority w:val="99"/>
    <w:semiHidden/>
    <w:unhideWhenUsed/>
    <w:rsid w:val="009830C8"/>
    <w:rPr>
      <w:sz w:val="16"/>
      <w:szCs w:val="16"/>
    </w:rPr>
  </w:style>
  <w:style w:type="paragraph" w:styleId="CommentText">
    <w:name w:val="annotation text"/>
    <w:basedOn w:val="Normal"/>
    <w:link w:val="CommentTextChar"/>
    <w:uiPriority w:val="99"/>
    <w:unhideWhenUsed/>
    <w:rsid w:val="009830C8"/>
    <w:rPr>
      <w:sz w:val="20"/>
      <w:szCs w:val="20"/>
    </w:rPr>
  </w:style>
  <w:style w:type="character" w:customStyle="1" w:styleId="CommentTextChar">
    <w:name w:val="Comment Text Char"/>
    <w:basedOn w:val="DefaultParagraphFont"/>
    <w:link w:val="CommentText"/>
    <w:uiPriority w:val="99"/>
    <w:rsid w:val="009830C8"/>
    <w:rPr>
      <w:rFonts w:ascii="Times New Roman" w:eastAsia="Arial Unicode MS" w:hAnsi="Times New Roman" w:cs="Times New Roman"/>
      <w:sz w:val="20"/>
      <w:szCs w:val="20"/>
      <w:bdr w:val="nil"/>
      <w:lang w:eastAsia="en-US"/>
    </w:rPr>
  </w:style>
  <w:style w:type="paragraph" w:styleId="CommentSubject">
    <w:name w:val="annotation subject"/>
    <w:basedOn w:val="CommentText"/>
    <w:next w:val="CommentText"/>
    <w:link w:val="CommentSubjectChar"/>
    <w:uiPriority w:val="99"/>
    <w:semiHidden/>
    <w:unhideWhenUsed/>
    <w:rsid w:val="009830C8"/>
    <w:rPr>
      <w:b/>
      <w:bCs/>
    </w:rPr>
  </w:style>
  <w:style w:type="character" w:customStyle="1" w:styleId="CommentSubjectChar">
    <w:name w:val="Comment Subject Char"/>
    <w:basedOn w:val="CommentTextChar"/>
    <w:link w:val="CommentSubject"/>
    <w:uiPriority w:val="99"/>
    <w:semiHidden/>
    <w:rsid w:val="009830C8"/>
    <w:rPr>
      <w:rFonts w:ascii="Times New Roman" w:eastAsia="Arial Unicode MS" w:hAnsi="Times New Roman" w:cs="Times New Roman"/>
      <w:b/>
      <w:bCs/>
      <w:sz w:val="20"/>
      <w:szCs w:val="20"/>
      <w:bdr w:val="nil"/>
      <w:lang w:eastAsia="en-US"/>
    </w:rPr>
  </w:style>
  <w:style w:type="paragraph" w:customStyle="1" w:styleId="paragraph">
    <w:name w:val="paragraph"/>
    <w:basedOn w:val="Normal"/>
    <w:rsid w:val="009C0E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C0E19"/>
  </w:style>
  <w:style w:type="character" w:customStyle="1" w:styleId="eop">
    <w:name w:val="eop"/>
    <w:basedOn w:val="DefaultParagraphFont"/>
    <w:rsid w:val="009C0E19"/>
  </w:style>
  <w:style w:type="character" w:customStyle="1" w:styleId="scxw31064298">
    <w:name w:val="scxw31064298"/>
    <w:basedOn w:val="DefaultParagraphFont"/>
    <w:rsid w:val="009C0E19"/>
  </w:style>
  <w:style w:type="paragraph" w:styleId="NoSpacing">
    <w:name w:val="No Spacing"/>
    <w:uiPriority w:val="1"/>
    <w:qFormat/>
    <w:rsid w:val="00DE47F2"/>
    <w:rPr>
      <w:rFonts w:asciiTheme="minorHAnsi" w:eastAsiaTheme="minorHAnsi" w:hAnsiTheme="minorHAnsi" w:cstheme="minorBidi"/>
      <w:sz w:val="22"/>
      <w:szCs w:val="22"/>
      <w:lang w:eastAsia="en-US"/>
    </w:rPr>
  </w:style>
  <w:style w:type="paragraph" w:styleId="Revision">
    <w:name w:val="Revision"/>
    <w:hidden/>
    <w:uiPriority w:val="99"/>
    <w:semiHidden/>
    <w:rsid w:val="00417718"/>
    <w:rPr>
      <w:rFonts w:ascii="Times New Roman" w:eastAsia="Arial Unicode MS" w:hAnsi="Times New Roman" w:cs="Times New Roman"/>
      <w:bdr w:val="nil"/>
      <w:lang w:eastAsia="en-US"/>
    </w:rPr>
  </w:style>
  <w:style w:type="paragraph" w:styleId="Header">
    <w:name w:val="header"/>
    <w:basedOn w:val="Normal"/>
    <w:link w:val="HeaderChar"/>
    <w:uiPriority w:val="99"/>
    <w:unhideWhenUsed/>
    <w:rsid w:val="002132FD"/>
    <w:pPr>
      <w:tabs>
        <w:tab w:val="center" w:pos="4513"/>
        <w:tab w:val="right" w:pos="9026"/>
      </w:tabs>
    </w:pPr>
  </w:style>
  <w:style w:type="character" w:customStyle="1" w:styleId="HeaderChar">
    <w:name w:val="Header Char"/>
    <w:basedOn w:val="DefaultParagraphFont"/>
    <w:link w:val="Header"/>
    <w:uiPriority w:val="99"/>
    <w:rsid w:val="002132FD"/>
    <w:rPr>
      <w:rFonts w:ascii="Times New Roman" w:eastAsia="Arial Unicode MS" w:hAnsi="Times New Roman" w:cs="Times New Roman"/>
      <w:bdr w:val="nil"/>
      <w:lang w:eastAsia="en-US"/>
    </w:rPr>
  </w:style>
  <w:style w:type="paragraph" w:styleId="Footer">
    <w:name w:val="footer"/>
    <w:basedOn w:val="Normal"/>
    <w:link w:val="FooterChar"/>
    <w:uiPriority w:val="99"/>
    <w:unhideWhenUsed/>
    <w:rsid w:val="002132FD"/>
    <w:pPr>
      <w:tabs>
        <w:tab w:val="center" w:pos="4513"/>
        <w:tab w:val="right" w:pos="9026"/>
      </w:tabs>
    </w:pPr>
  </w:style>
  <w:style w:type="character" w:customStyle="1" w:styleId="FooterChar">
    <w:name w:val="Footer Char"/>
    <w:basedOn w:val="DefaultParagraphFont"/>
    <w:link w:val="Footer"/>
    <w:uiPriority w:val="99"/>
    <w:rsid w:val="002132FD"/>
    <w:rPr>
      <w:rFonts w:ascii="Times New Roman" w:eastAsia="Arial Unicode MS" w:hAnsi="Times New Roman" w:cs="Times New Roman"/>
      <w:bdr w:val="nil"/>
      <w:lang w:eastAsia="en-US"/>
    </w:rPr>
  </w:style>
  <w:style w:type="paragraph" w:styleId="ListParagraph">
    <w:name w:val="List Paragraph"/>
    <w:basedOn w:val="Normal"/>
    <w:uiPriority w:val="34"/>
    <w:qFormat/>
    <w:rsid w:val="00627A21"/>
    <w:pPr>
      <w:ind w:left="720"/>
      <w:contextualSpacing/>
    </w:pPr>
  </w:style>
  <w:style w:type="character" w:customStyle="1" w:styleId="Heading3Char">
    <w:name w:val="Heading 3 Char"/>
    <w:basedOn w:val="DefaultParagraphFont"/>
    <w:link w:val="Heading3"/>
    <w:uiPriority w:val="9"/>
    <w:semiHidden/>
    <w:rsid w:val="00A246D2"/>
    <w:rPr>
      <w:rFonts w:asciiTheme="majorHAnsi" w:eastAsiaTheme="majorEastAsia" w:hAnsiTheme="majorHAnsi" w:cstheme="majorBidi"/>
      <w:color w:val="1F3763" w:themeColor="accent1" w:themeShade="7F"/>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50437">
      <w:bodyDiv w:val="1"/>
      <w:marLeft w:val="0"/>
      <w:marRight w:val="0"/>
      <w:marTop w:val="0"/>
      <w:marBottom w:val="0"/>
      <w:divBdr>
        <w:top w:val="none" w:sz="0" w:space="0" w:color="auto"/>
        <w:left w:val="none" w:sz="0" w:space="0" w:color="auto"/>
        <w:bottom w:val="none" w:sz="0" w:space="0" w:color="auto"/>
        <w:right w:val="none" w:sz="0" w:space="0" w:color="auto"/>
      </w:divBdr>
    </w:div>
    <w:div w:id="1035622191">
      <w:bodyDiv w:val="1"/>
      <w:marLeft w:val="0"/>
      <w:marRight w:val="0"/>
      <w:marTop w:val="0"/>
      <w:marBottom w:val="0"/>
      <w:divBdr>
        <w:top w:val="none" w:sz="0" w:space="0" w:color="auto"/>
        <w:left w:val="none" w:sz="0" w:space="0" w:color="auto"/>
        <w:bottom w:val="none" w:sz="0" w:space="0" w:color="auto"/>
        <w:right w:val="none" w:sz="0" w:space="0" w:color="auto"/>
      </w:divBdr>
    </w:div>
    <w:div w:id="1120150115">
      <w:bodyDiv w:val="1"/>
      <w:marLeft w:val="0"/>
      <w:marRight w:val="0"/>
      <w:marTop w:val="0"/>
      <w:marBottom w:val="0"/>
      <w:divBdr>
        <w:top w:val="none" w:sz="0" w:space="0" w:color="auto"/>
        <w:left w:val="none" w:sz="0" w:space="0" w:color="auto"/>
        <w:bottom w:val="none" w:sz="0" w:space="0" w:color="auto"/>
        <w:right w:val="none" w:sz="0" w:space="0" w:color="auto"/>
      </w:divBdr>
    </w:div>
    <w:div w:id="1376275848">
      <w:bodyDiv w:val="1"/>
      <w:marLeft w:val="0"/>
      <w:marRight w:val="0"/>
      <w:marTop w:val="0"/>
      <w:marBottom w:val="0"/>
      <w:divBdr>
        <w:top w:val="none" w:sz="0" w:space="0" w:color="auto"/>
        <w:left w:val="none" w:sz="0" w:space="0" w:color="auto"/>
        <w:bottom w:val="none" w:sz="0" w:space="0" w:color="auto"/>
        <w:right w:val="none" w:sz="0" w:space="0" w:color="auto"/>
      </w:divBdr>
      <w:divsChild>
        <w:div w:id="495846721">
          <w:marLeft w:val="0"/>
          <w:marRight w:val="0"/>
          <w:marTop w:val="0"/>
          <w:marBottom w:val="0"/>
          <w:divBdr>
            <w:top w:val="none" w:sz="0" w:space="0" w:color="auto"/>
            <w:left w:val="none" w:sz="0" w:space="0" w:color="auto"/>
            <w:bottom w:val="none" w:sz="0" w:space="0" w:color="auto"/>
            <w:right w:val="none" w:sz="0" w:space="0" w:color="auto"/>
          </w:divBdr>
        </w:div>
        <w:div w:id="618997403">
          <w:marLeft w:val="0"/>
          <w:marRight w:val="0"/>
          <w:marTop w:val="0"/>
          <w:marBottom w:val="0"/>
          <w:divBdr>
            <w:top w:val="none" w:sz="0" w:space="0" w:color="auto"/>
            <w:left w:val="none" w:sz="0" w:space="0" w:color="auto"/>
            <w:bottom w:val="none" w:sz="0" w:space="0" w:color="auto"/>
            <w:right w:val="none" w:sz="0" w:space="0" w:color="auto"/>
          </w:divBdr>
        </w:div>
        <w:div w:id="723262647">
          <w:marLeft w:val="0"/>
          <w:marRight w:val="0"/>
          <w:marTop w:val="0"/>
          <w:marBottom w:val="0"/>
          <w:divBdr>
            <w:top w:val="none" w:sz="0" w:space="0" w:color="auto"/>
            <w:left w:val="none" w:sz="0" w:space="0" w:color="auto"/>
            <w:bottom w:val="none" w:sz="0" w:space="0" w:color="auto"/>
            <w:right w:val="none" w:sz="0" w:space="0" w:color="auto"/>
          </w:divBdr>
        </w:div>
        <w:div w:id="659575479">
          <w:marLeft w:val="0"/>
          <w:marRight w:val="0"/>
          <w:marTop w:val="0"/>
          <w:marBottom w:val="0"/>
          <w:divBdr>
            <w:top w:val="none" w:sz="0" w:space="0" w:color="auto"/>
            <w:left w:val="none" w:sz="0" w:space="0" w:color="auto"/>
            <w:bottom w:val="none" w:sz="0" w:space="0" w:color="auto"/>
            <w:right w:val="none" w:sz="0" w:space="0" w:color="auto"/>
          </w:divBdr>
        </w:div>
        <w:div w:id="1496069097">
          <w:marLeft w:val="0"/>
          <w:marRight w:val="0"/>
          <w:marTop w:val="0"/>
          <w:marBottom w:val="0"/>
          <w:divBdr>
            <w:top w:val="none" w:sz="0" w:space="0" w:color="auto"/>
            <w:left w:val="none" w:sz="0" w:space="0" w:color="auto"/>
            <w:bottom w:val="none" w:sz="0" w:space="0" w:color="auto"/>
            <w:right w:val="none" w:sz="0" w:space="0" w:color="auto"/>
          </w:divBdr>
        </w:div>
        <w:div w:id="30889327">
          <w:marLeft w:val="0"/>
          <w:marRight w:val="0"/>
          <w:marTop w:val="0"/>
          <w:marBottom w:val="0"/>
          <w:divBdr>
            <w:top w:val="none" w:sz="0" w:space="0" w:color="auto"/>
            <w:left w:val="none" w:sz="0" w:space="0" w:color="auto"/>
            <w:bottom w:val="none" w:sz="0" w:space="0" w:color="auto"/>
            <w:right w:val="none" w:sz="0" w:space="0" w:color="auto"/>
          </w:divBdr>
        </w:div>
        <w:div w:id="735934535">
          <w:marLeft w:val="0"/>
          <w:marRight w:val="0"/>
          <w:marTop w:val="0"/>
          <w:marBottom w:val="0"/>
          <w:divBdr>
            <w:top w:val="none" w:sz="0" w:space="0" w:color="auto"/>
            <w:left w:val="none" w:sz="0" w:space="0" w:color="auto"/>
            <w:bottom w:val="none" w:sz="0" w:space="0" w:color="auto"/>
            <w:right w:val="none" w:sz="0" w:space="0" w:color="auto"/>
          </w:divBdr>
        </w:div>
        <w:div w:id="1475490439">
          <w:marLeft w:val="0"/>
          <w:marRight w:val="0"/>
          <w:marTop w:val="0"/>
          <w:marBottom w:val="0"/>
          <w:divBdr>
            <w:top w:val="none" w:sz="0" w:space="0" w:color="auto"/>
            <w:left w:val="none" w:sz="0" w:space="0" w:color="auto"/>
            <w:bottom w:val="none" w:sz="0" w:space="0" w:color="auto"/>
            <w:right w:val="none" w:sz="0" w:space="0" w:color="auto"/>
          </w:divBdr>
        </w:div>
        <w:div w:id="2044552996">
          <w:marLeft w:val="0"/>
          <w:marRight w:val="0"/>
          <w:marTop w:val="0"/>
          <w:marBottom w:val="0"/>
          <w:divBdr>
            <w:top w:val="none" w:sz="0" w:space="0" w:color="auto"/>
            <w:left w:val="none" w:sz="0" w:space="0" w:color="auto"/>
            <w:bottom w:val="none" w:sz="0" w:space="0" w:color="auto"/>
            <w:right w:val="none" w:sz="0" w:space="0" w:color="auto"/>
          </w:divBdr>
        </w:div>
        <w:div w:id="64693075">
          <w:marLeft w:val="0"/>
          <w:marRight w:val="0"/>
          <w:marTop w:val="0"/>
          <w:marBottom w:val="0"/>
          <w:divBdr>
            <w:top w:val="none" w:sz="0" w:space="0" w:color="auto"/>
            <w:left w:val="none" w:sz="0" w:space="0" w:color="auto"/>
            <w:bottom w:val="none" w:sz="0" w:space="0" w:color="auto"/>
            <w:right w:val="none" w:sz="0" w:space="0" w:color="auto"/>
          </w:divBdr>
        </w:div>
        <w:div w:id="1037050524">
          <w:marLeft w:val="0"/>
          <w:marRight w:val="0"/>
          <w:marTop w:val="0"/>
          <w:marBottom w:val="0"/>
          <w:divBdr>
            <w:top w:val="none" w:sz="0" w:space="0" w:color="auto"/>
            <w:left w:val="none" w:sz="0" w:space="0" w:color="auto"/>
            <w:bottom w:val="none" w:sz="0" w:space="0" w:color="auto"/>
            <w:right w:val="none" w:sz="0" w:space="0" w:color="auto"/>
          </w:divBdr>
        </w:div>
        <w:div w:id="1011680434">
          <w:marLeft w:val="0"/>
          <w:marRight w:val="0"/>
          <w:marTop w:val="0"/>
          <w:marBottom w:val="0"/>
          <w:divBdr>
            <w:top w:val="none" w:sz="0" w:space="0" w:color="auto"/>
            <w:left w:val="none" w:sz="0" w:space="0" w:color="auto"/>
            <w:bottom w:val="none" w:sz="0" w:space="0" w:color="auto"/>
            <w:right w:val="none" w:sz="0" w:space="0" w:color="auto"/>
          </w:divBdr>
        </w:div>
        <w:div w:id="522599520">
          <w:marLeft w:val="0"/>
          <w:marRight w:val="0"/>
          <w:marTop w:val="0"/>
          <w:marBottom w:val="0"/>
          <w:divBdr>
            <w:top w:val="none" w:sz="0" w:space="0" w:color="auto"/>
            <w:left w:val="none" w:sz="0" w:space="0" w:color="auto"/>
            <w:bottom w:val="none" w:sz="0" w:space="0" w:color="auto"/>
            <w:right w:val="none" w:sz="0" w:space="0" w:color="auto"/>
          </w:divBdr>
        </w:div>
        <w:div w:id="1442067489">
          <w:marLeft w:val="0"/>
          <w:marRight w:val="0"/>
          <w:marTop w:val="0"/>
          <w:marBottom w:val="0"/>
          <w:divBdr>
            <w:top w:val="none" w:sz="0" w:space="0" w:color="auto"/>
            <w:left w:val="none" w:sz="0" w:space="0" w:color="auto"/>
            <w:bottom w:val="none" w:sz="0" w:space="0" w:color="auto"/>
            <w:right w:val="none" w:sz="0" w:space="0" w:color="auto"/>
          </w:divBdr>
        </w:div>
        <w:div w:id="1734888613">
          <w:marLeft w:val="0"/>
          <w:marRight w:val="0"/>
          <w:marTop w:val="0"/>
          <w:marBottom w:val="0"/>
          <w:divBdr>
            <w:top w:val="none" w:sz="0" w:space="0" w:color="auto"/>
            <w:left w:val="none" w:sz="0" w:space="0" w:color="auto"/>
            <w:bottom w:val="none" w:sz="0" w:space="0" w:color="auto"/>
            <w:right w:val="none" w:sz="0" w:space="0" w:color="auto"/>
          </w:divBdr>
        </w:div>
        <w:div w:id="1716201166">
          <w:marLeft w:val="0"/>
          <w:marRight w:val="0"/>
          <w:marTop w:val="0"/>
          <w:marBottom w:val="0"/>
          <w:divBdr>
            <w:top w:val="none" w:sz="0" w:space="0" w:color="auto"/>
            <w:left w:val="none" w:sz="0" w:space="0" w:color="auto"/>
            <w:bottom w:val="none" w:sz="0" w:space="0" w:color="auto"/>
            <w:right w:val="none" w:sz="0" w:space="0" w:color="auto"/>
          </w:divBdr>
        </w:div>
        <w:div w:id="1181431558">
          <w:marLeft w:val="0"/>
          <w:marRight w:val="0"/>
          <w:marTop w:val="0"/>
          <w:marBottom w:val="0"/>
          <w:divBdr>
            <w:top w:val="none" w:sz="0" w:space="0" w:color="auto"/>
            <w:left w:val="none" w:sz="0" w:space="0" w:color="auto"/>
            <w:bottom w:val="none" w:sz="0" w:space="0" w:color="auto"/>
            <w:right w:val="none" w:sz="0" w:space="0" w:color="auto"/>
          </w:divBdr>
        </w:div>
        <w:div w:id="205680311">
          <w:marLeft w:val="0"/>
          <w:marRight w:val="0"/>
          <w:marTop w:val="0"/>
          <w:marBottom w:val="0"/>
          <w:divBdr>
            <w:top w:val="none" w:sz="0" w:space="0" w:color="auto"/>
            <w:left w:val="none" w:sz="0" w:space="0" w:color="auto"/>
            <w:bottom w:val="none" w:sz="0" w:space="0" w:color="auto"/>
            <w:right w:val="none" w:sz="0" w:space="0" w:color="auto"/>
          </w:divBdr>
        </w:div>
        <w:div w:id="99103735">
          <w:marLeft w:val="0"/>
          <w:marRight w:val="0"/>
          <w:marTop w:val="0"/>
          <w:marBottom w:val="0"/>
          <w:divBdr>
            <w:top w:val="none" w:sz="0" w:space="0" w:color="auto"/>
            <w:left w:val="none" w:sz="0" w:space="0" w:color="auto"/>
            <w:bottom w:val="none" w:sz="0" w:space="0" w:color="auto"/>
            <w:right w:val="none" w:sz="0" w:space="0" w:color="auto"/>
          </w:divBdr>
        </w:div>
        <w:div w:id="579606897">
          <w:marLeft w:val="0"/>
          <w:marRight w:val="0"/>
          <w:marTop w:val="0"/>
          <w:marBottom w:val="0"/>
          <w:divBdr>
            <w:top w:val="none" w:sz="0" w:space="0" w:color="auto"/>
            <w:left w:val="none" w:sz="0" w:space="0" w:color="auto"/>
            <w:bottom w:val="none" w:sz="0" w:space="0" w:color="auto"/>
            <w:right w:val="none" w:sz="0" w:space="0" w:color="auto"/>
          </w:divBdr>
        </w:div>
        <w:div w:id="517550022">
          <w:marLeft w:val="0"/>
          <w:marRight w:val="0"/>
          <w:marTop w:val="0"/>
          <w:marBottom w:val="0"/>
          <w:divBdr>
            <w:top w:val="none" w:sz="0" w:space="0" w:color="auto"/>
            <w:left w:val="none" w:sz="0" w:space="0" w:color="auto"/>
            <w:bottom w:val="none" w:sz="0" w:space="0" w:color="auto"/>
            <w:right w:val="none" w:sz="0" w:space="0" w:color="auto"/>
          </w:divBdr>
        </w:div>
      </w:divsChild>
    </w:div>
    <w:div w:id="1438982664">
      <w:bodyDiv w:val="1"/>
      <w:marLeft w:val="0"/>
      <w:marRight w:val="0"/>
      <w:marTop w:val="0"/>
      <w:marBottom w:val="0"/>
      <w:divBdr>
        <w:top w:val="none" w:sz="0" w:space="0" w:color="auto"/>
        <w:left w:val="none" w:sz="0" w:space="0" w:color="auto"/>
        <w:bottom w:val="none" w:sz="0" w:space="0" w:color="auto"/>
        <w:right w:val="none" w:sz="0" w:space="0" w:color="auto"/>
      </w:divBdr>
    </w:div>
    <w:div w:id="1675956448">
      <w:bodyDiv w:val="1"/>
      <w:marLeft w:val="0"/>
      <w:marRight w:val="0"/>
      <w:marTop w:val="0"/>
      <w:marBottom w:val="0"/>
      <w:divBdr>
        <w:top w:val="none" w:sz="0" w:space="0" w:color="auto"/>
        <w:left w:val="none" w:sz="0" w:space="0" w:color="auto"/>
        <w:bottom w:val="none" w:sz="0" w:space="0" w:color="auto"/>
        <w:right w:val="none" w:sz="0" w:space="0" w:color="auto"/>
      </w:divBdr>
    </w:div>
    <w:div w:id="1691907958">
      <w:bodyDiv w:val="1"/>
      <w:marLeft w:val="0"/>
      <w:marRight w:val="0"/>
      <w:marTop w:val="0"/>
      <w:marBottom w:val="0"/>
      <w:divBdr>
        <w:top w:val="none" w:sz="0" w:space="0" w:color="auto"/>
        <w:left w:val="none" w:sz="0" w:space="0" w:color="auto"/>
        <w:bottom w:val="none" w:sz="0" w:space="0" w:color="auto"/>
        <w:right w:val="none" w:sz="0" w:space="0" w:color="auto"/>
      </w:divBdr>
      <w:divsChild>
        <w:div w:id="1539783137">
          <w:marLeft w:val="0"/>
          <w:marRight w:val="0"/>
          <w:marTop w:val="0"/>
          <w:marBottom w:val="15"/>
          <w:divBdr>
            <w:top w:val="none" w:sz="0" w:space="0" w:color="auto"/>
            <w:left w:val="none" w:sz="0" w:space="0" w:color="auto"/>
            <w:bottom w:val="none" w:sz="0" w:space="0" w:color="auto"/>
            <w:right w:val="none" w:sz="0" w:space="0" w:color="auto"/>
          </w:divBdr>
        </w:div>
        <w:div w:id="394279352">
          <w:marLeft w:val="0"/>
          <w:marRight w:val="0"/>
          <w:marTop w:val="0"/>
          <w:marBottom w:val="15"/>
          <w:divBdr>
            <w:top w:val="none" w:sz="0" w:space="0" w:color="auto"/>
            <w:left w:val="none" w:sz="0" w:space="0" w:color="auto"/>
            <w:bottom w:val="none" w:sz="0" w:space="0" w:color="auto"/>
            <w:right w:val="none" w:sz="0" w:space="0" w:color="auto"/>
          </w:divBdr>
        </w:div>
        <w:div w:id="1390378177">
          <w:marLeft w:val="0"/>
          <w:marRight w:val="0"/>
          <w:marTop w:val="0"/>
          <w:marBottom w:val="15"/>
          <w:divBdr>
            <w:top w:val="none" w:sz="0" w:space="0" w:color="auto"/>
            <w:left w:val="none" w:sz="0" w:space="0" w:color="auto"/>
            <w:bottom w:val="none" w:sz="0" w:space="0" w:color="auto"/>
            <w:right w:val="none" w:sz="0" w:space="0" w:color="auto"/>
          </w:divBdr>
        </w:div>
        <w:div w:id="488790826">
          <w:marLeft w:val="0"/>
          <w:marRight w:val="0"/>
          <w:marTop w:val="0"/>
          <w:marBottom w:val="15"/>
          <w:divBdr>
            <w:top w:val="none" w:sz="0" w:space="0" w:color="auto"/>
            <w:left w:val="none" w:sz="0" w:space="0" w:color="auto"/>
            <w:bottom w:val="none" w:sz="0" w:space="0" w:color="auto"/>
            <w:right w:val="none" w:sz="0" w:space="0" w:color="auto"/>
          </w:divBdr>
        </w:div>
        <w:div w:id="1880431670">
          <w:marLeft w:val="0"/>
          <w:marRight w:val="0"/>
          <w:marTop w:val="0"/>
          <w:marBottom w:val="15"/>
          <w:divBdr>
            <w:top w:val="none" w:sz="0" w:space="0" w:color="auto"/>
            <w:left w:val="none" w:sz="0" w:space="0" w:color="auto"/>
            <w:bottom w:val="none" w:sz="0" w:space="0" w:color="auto"/>
            <w:right w:val="none" w:sz="0" w:space="0" w:color="auto"/>
          </w:divBdr>
        </w:div>
      </w:divsChild>
    </w:div>
    <w:div w:id="2060933839">
      <w:bodyDiv w:val="1"/>
      <w:marLeft w:val="0"/>
      <w:marRight w:val="0"/>
      <w:marTop w:val="0"/>
      <w:marBottom w:val="0"/>
      <w:divBdr>
        <w:top w:val="none" w:sz="0" w:space="0" w:color="auto"/>
        <w:left w:val="none" w:sz="0" w:space="0" w:color="auto"/>
        <w:bottom w:val="none" w:sz="0" w:space="0" w:color="auto"/>
        <w:right w:val="none" w:sz="0" w:space="0" w:color="auto"/>
      </w:divBdr>
      <w:divsChild>
        <w:div w:id="1407260112">
          <w:marLeft w:val="0"/>
          <w:marRight w:val="0"/>
          <w:marTop w:val="0"/>
          <w:marBottom w:val="0"/>
          <w:divBdr>
            <w:top w:val="none" w:sz="0" w:space="0" w:color="auto"/>
            <w:left w:val="none" w:sz="0" w:space="0" w:color="auto"/>
            <w:bottom w:val="none" w:sz="0" w:space="0" w:color="auto"/>
            <w:right w:val="none" w:sz="0" w:space="0" w:color="auto"/>
          </w:divBdr>
          <w:divsChild>
            <w:div w:id="881481996">
              <w:marLeft w:val="0"/>
              <w:marRight w:val="0"/>
              <w:marTop w:val="0"/>
              <w:marBottom w:val="0"/>
              <w:divBdr>
                <w:top w:val="none" w:sz="0" w:space="0" w:color="auto"/>
                <w:left w:val="none" w:sz="0" w:space="0" w:color="auto"/>
                <w:bottom w:val="none" w:sz="0" w:space="0" w:color="auto"/>
                <w:right w:val="none" w:sz="0" w:space="0" w:color="auto"/>
              </w:divBdr>
            </w:div>
          </w:divsChild>
        </w:div>
        <w:div w:id="1600137921">
          <w:marLeft w:val="0"/>
          <w:marRight w:val="0"/>
          <w:marTop w:val="0"/>
          <w:marBottom w:val="0"/>
          <w:divBdr>
            <w:top w:val="none" w:sz="0" w:space="0" w:color="auto"/>
            <w:left w:val="none" w:sz="0" w:space="0" w:color="auto"/>
            <w:bottom w:val="none" w:sz="0" w:space="0" w:color="auto"/>
            <w:right w:val="none" w:sz="0" w:space="0" w:color="auto"/>
          </w:divBdr>
          <w:divsChild>
            <w:div w:id="1784764681">
              <w:marLeft w:val="0"/>
              <w:marRight w:val="0"/>
              <w:marTop w:val="0"/>
              <w:marBottom w:val="0"/>
              <w:divBdr>
                <w:top w:val="none" w:sz="0" w:space="0" w:color="auto"/>
                <w:left w:val="none" w:sz="0" w:space="0" w:color="auto"/>
                <w:bottom w:val="none" w:sz="0" w:space="0" w:color="auto"/>
                <w:right w:val="none" w:sz="0" w:space="0" w:color="auto"/>
              </w:divBdr>
            </w:div>
          </w:divsChild>
        </w:div>
        <w:div w:id="1453744035">
          <w:marLeft w:val="0"/>
          <w:marRight w:val="0"/>
          <w:marTop w:val="0"/>
          <w:marBottom w:val="0"/>
          <w:divBdr>
            <w:top w:val="none" w:sz="0" w:space="0" w:color="auto"/>
            <w:left w:val="none" w:sz="0" w:space="0" w:color="auto"/>
            <w:bottom w:val="none" w:sz="0" w:space="0" w:color="auto"/>
            <w:right w:val="none" w:sz="0" w:space="0" w:color="auto"/>
          </w:divBdr>
          <w:divsChild>
            <w:div w:id="1073965229">
              <w:marLeft w:val="0"/>
              <w:marRight w:val="0"/>
              <w:marTop w:val="0"/>
              <w:marBottom w:val="0"/>
              <w:divBdr>
                <w:top w:val="none" w:sz="0" w:space="0" w:color="auto"/>
                <w:left w:val="none" w:sz="0" w:space="0" w:color="auto"/>
                <w:bottom w:val="none" w:sz="0" w:space="0" w:color="auto"/>
                <w:right w:val="none" w:sz="0" w:space="0" w:color="auto"/>
              </w:divBdr>
            </w:div>
          </w:divsChild>
        </w:div>
        <w:div w:id="2082675267">
          <w:marLeft w:val="0"/>
          <w:marRight w:val="0"/>
          <w:marTop w:val="0"/>
          <w:marBottom w:val="0"/>
          <w:divBdr>
            <w:top w:val="none" w:sz="0" w:space="0" w:color="auto"/>
            <w:left w:val="none" w:sz="0" w:space="0" w:color="auto"/>
            <w:bottom w:val="none" w:sz="0" w:space="0" w:color="auto"/>
            <w:right w:val="none" w:sz="0" w:space="0" w:color="auto"/>
          </w:divBdr>
          <w:divsChild>
            <w:div w:id="105775444">
              <w:marLeft w:val="0"/>
              <w:marRight w:val="0"/>
              <w:marTop w:val="0"/>
              <w:marBottom w:val="0"/>
              <w:divBdr>
                <w:top w:val="none" w:sz="0" w:space="0" w:color="auto"/>
                <w:left w:val="none" w:sz="0" w:space="0" w:color="auto"/>
                <w:bottom w:val="none" w:sz="0" w:space="0" w:color="auto"/>
                <w:right w:val="none" w:sz="0" w:space="0" w:color="auto"/>
              </w:divBdr>
            </w:div>
          </w:divsChild>
        </w:div>
        <w:div w:id="820465003">
          <w:marLeft w:val="0"/>
          <w:marRight w:val="0"/>
          <w:marTop w:val="0"/>
          <w:marBottom w:val="0"/>
          <w:divBdr>
            <w:top w:val="none" w:sz="0" w:space="0" w:color="auto"/>
            <w:left w:val="none" w:sz="0" w:space="0" w:color="auto"/>
            <w:bottom w:val="none" w:sz="0" w:space="0" w:color="auto"/>
            <w:right w:val="none" w:sz="0" w:space="0" w:color="auto"/>
          </w:divBdr>
          <w:divsChild>
            <w:div w:id="68696820">
              <w:marLeft w:val="0"/>
              <w:marRight w:val="0"/>
              <w:marTop w:val="0"/>
              <w:marBottom w:val="0"/>
              <w:divBdr>
                <w:top w:val="none" w:sz="0" w:space="0" w:color="auto"/>
                <w:left w:val="none" w:sz="0" w:space="0" w:color="auto"/>
                <w:bottom w:val="none" w:sz="0" w:space="0" w:color="auto"/>
                <w:right w:val="none" w:sz="0" w:space="0" w:color="auto"/>
              </w:divBdr>
            </w:div>
          </w:divsChild>
        </w:div>
        <w:div w:id="1959095230">
          <w:marLeft w:val="0"/>
          <w:marRight w:val="0"/>
          <w:marTop w:val="0"/>
          <w:marBottom w:val="0"/>
          <w:divBdr>
            <w:top w:val="none" w:sz="0" w:space="0" w:color="auto"/>
            <w:left w:val="none" w:sz="0" w:space="0" w:color="auto"/>
            <w:bottom w:val="none" w:sz="0" w:space="0" w:color="auto"/>
            <w:right w:val="none" w:sz="0" w:space="0" w:color="auto"/>
          </w:divBdr>
          <w:divsChild>
            <w:div w:id="569927794">
              <w:marLeft w:val="0"/>
              <w:marRight w:val="0"/>
              <w:marTop w:val="0"/>
              <w:marBottom w:val="0"/>
              <w:divBdr>
                <w:top w:val="none" w:sz="0" w:space="0" w:color="auto"/>
                <w:left w:val="none" w:sz="0" w:space="0" w:color="auto"/>
                <w:bottom w:val="none" w:sz="0" w:space="0" w:color="auto"/>
                <w:right w:val="none" w:sz="0" w:space="0" w:color="auto"/>
              </w:divBdr>
            </w:div>
          </w:divsChild>
        </w:div>
        <w:div w:id="875772181">
          <w:marLeft w:val="0"/>
          <w:marRight w:val="0"/>
          <w:marTop w:val="0"/>
          <w:marBottom w:val="0"/>
          <w:divBdr>
            <w:top w:val="none" w:sz="0" w:space="0" w:color="auto"/>
            <w:left w:val="none" w:sz="0" w:space="0" w:color="auto"/>
            <w:bottom w:val="none" w:sz="0" w:space="0" w:color="auto"/>
            <w:right w:val="none" w:sz="0" w:space="0" w:color="auto"/>
          </w:divBdr>
          <w:divsChild>
            <w:div w:id="36784431">
              <w:marLeft w:val="0"/>
              <w:marRight w:val="0"/>
              <w:marTop w:val="0"/>
              <w:marBottom w:val="0"/>
              <w:divBdr>
                <w:top w:val="none" w:sz="0" w:space="0" w:color="auto"/>
                <w:left w:val="none" w:sz="0" w:space="0" w:color="auto"/>
                <w:bottom w:val="none" w:sz="0" w:space="0" w:color="auto"/>
                <w:right w:val="none" w:sz="0" w:space="0" w:color="auto"/>
              </w:divBdr>
            </w:div>
          </w:divsChild>
        </w:div>
        <w:div w:id="1292783331">
          <w:marLeft w:val="0"/>
          <w:marRight w:val="0"/>
          <w:marTop w:val="0"/>
          <w:marBottom w:val="0"/>
          <w:divBdr>
            <w:top w:val="none" w:sz="0" w:space="0" w:color="auto"/>
            <w:left w:val="none" w:sz="0" w:space="0" w:color="auto"/>
            <w:bottom w:val="none" w:sz="0" w:space="0" w:color="auto"/>
            <w:right w:val="none" w:sz="0" w:space="0" w:color="auto"/>
          </w:divBdr>
          <w:divsChild>
            <w:div w:id="18926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theatre.org.uk/your-visit/access/access-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nationalthea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theatre.org.uk/your-visit/access/access-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tathome.com/audio-described-and-british-sign-languag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66AE215AADD04EB2DA9699813AD6B5" ma:contentTypeVersion="14" ma:contentTypeDescription="Create a new document." ma:contentTypeScope="" ma:versionID="424f23a3ea65db34d0dfa24d11dac26e">
  <xsd:schema xmlns:xsd="http://www.w3.org/2001/XMLSchema" xmlns:xs="http://www.w3.org/2001/XMLSchema" xmlns:p="http://schemas.microsoft.com/office/2006/metadata/properties" xmlns:ns1="http://schemas.microsoft.com/sharepoint/v3" xmlns:ns2="4490591a-23ca-4774-969e-3cc335f5622b" xmlns:ns3="37a7a5a4-aad8-48de-8345-3aa08b5ce73c" targetNamespace="http://schemas.microsoft.com/office/2006/metadata/properties" ma:root="true" ma:fieldsID="a35f5013c08c3e62b8cff2e779494e84" ns1:_="" ns2:_="" ns3:_="">
    <xsd:import namespace="http://schemas.microsoft.com/sharepoint/v3"/>
    <xsd:import namespace="4490591a-23ca-4774-969e-3cc335f5622b"/>
    <xsd:import namespace="37a7a5a4-aad8-48de-8345-3aa08b5ce7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91a-23ca-4774-969e-3cc335f56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7a5a4-aad8-48de-8345-3aa08b5ce7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04BAD-9FF2-4E9F-A43C-C3605B8CA6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4AFA4E-CC21-4A4D-B52B-EF4D55EB0938}">
  <ds:schemaRefs>
    <ds:schemaRef ds:uri="http://schemas.openxmlformats.org/officeDocument/2006/bibliography"/>
  </ds:schemaRefs>
</ds:datastoreItem>
</file>

<file path=customXml/itemProps3.xml><?xml version="1.0" encoding="utf-8"?>
<ds:datastoreItem xmlns:ds="http://schemas.openxmlformats.org/officeDocument/2006/customXml" ds:itemID="{A2CED670-B0FE-4A76-BF9F-CFFDDEF78A26}">
  <ds:schemaRefs>
    <ds:schemaRef ds:uri="http://schemas.microsoft.com/sharepoint/v3/contenttype/forms"/>
  </ds:schemaRefs>
</ds:datastoreItem>
</file>

<file path=customXml/itemProps4.xml><?xml version="1.0" encoding="utf-8"?>
<ds:datastoreItem xmlns:ds="http://schemas.openxmlformats.org/officeDocument/2006/customXml" ds:itemID="{320C3A75-72D8-4611-8BF4-ACC27AB8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0591a-23ca-4774-969e-3cc335f5622b"/>
    <ds:schemaRef ds:uri="37a7a5a4-aad8-48de-8345-3aa08b5ce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Timna Fibert</dc:creator>
  <cp:keywords/>
  <dc:description/>
  <cp:lastModifiedBy>tony mcbride</cp:lastModifiedBy>
  <cp:revision>6</cp:revision>
  <dcterms:created xsi:type="dcterms:W3CDTF">2024-05-13T13:29:00Z</dcterms:created>
  <dcterms:modified xsi:type="dcterms:W3CDTF">2024-06-12T18:22:00Z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0x010100DA66AE215AADD04EB2DA9699813AD6B5</vt:lpwstr>
  </property>
  <property fmtid="{D5CDD505-2E9C-101B-9397-08002B2CF9AE}" pid="3" name="MediaServiceImageTags">
    <vt:lpwstr/>
  </property>
</Properties>
</file>