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1640" w14:textId="046031AD" w:rsidR="00C55D77" w:rsidRPr="00B65D03" w:rsidRDefault="00D32512" w:rsidP="00B65D03">
      <w:pPr>
        <w:pStyle w:val="Vocaleyes"/>
        <w:spacing w:line="480" w:lineRule="auto"/>
        <w:rPr>
          <w:rFonts w:cs="Arial"/>
          <w:b/>
          <w:bCs/>
          <w:sz w:val="24"/>
          <w:szCs w:val="24"/>
        </w:rPr>
      </w:pPr>
      <w:r w:rsidRPr="00B65D03">
        <w:rPr>
          <w:rFonts w:cs="Arial"/>
          <w:b/>
          <w:bCs/>
          <w:i/>
          <w:iCs/>
          <w:sz w:val="24"/>
          <w:szCs w:val="24"/>
        </w:rPr>
        <w:t>Alterations</w:t>
      </w:r>
      <w:r w:rsidR="00BC501F" w:rsidRPr="00B65D03">
        <w:rPr>
          <w:rFonts w:cs="Arial"/>
          <w:b/>
          <w:bCs/>
          <w:i/>
          <w:iCs/>
          <w:sz w:val="24"/>
          <w:szCs w:val="24"/>
        </w:rPr>
        <w:t xml:space="preserve"> </w:t>
      </w:r>
      <w:r w:rsidR="5F73A274" w:rsidRPr="00B65D03">
        <w:rPr>
          <w:rFonts w:cs="Arial"/>
          <w:b/>
          <w:bCs/>
          <w:sz w:val="24"/>
          <w:szCs w:val="24"/>
        </w:rPr>
        <w:t>Au</w:t>
      </w:r>
      <w:r w:rsidR="00C55D77" w:rsidRPr="00B65D03">
        <w:rPr>
          <w:rFonts w:cs="Arial"/>
          <w:b/>
          <w:bCs/>
          <w:sz w:val="24"/>
          <w:szCs w:val="24"/>
        </w:rPr>
        <w:t xml:space="preserve">dio </w:t>
      </w:r>
      <w:r w:rsidR="3192AB70" w:rsidRPr="00B65D03">
        <w:rPr>
          <w:rFonts w:cs="Arial"/>
          <w:b/>
          <w:bCs/>
          <w:sz w:val="24"/>
          <w:szCs w:val="24"/>
        </w:rPr>
        <w:t>I</w:t>
      </w:r>
      <w:r w:rsidR="00C55D77" w:rsidRPr="00B65D03">
        <w:rPr>
          <w:rFonts w:cs="Arial"/>
          <w:b/>
          <w:bCs/>
          <w:sz w:val="24"/>
          <w:szCs w:val="24"/>
        </w:rPr>
        <w:t>ntroduction</w:t>
      </w:r>
    </w:p>
    <w:p w14:paraId="0958C37E" w14:textId="2D505F5D" w:rsidR="009C0E19" w:rsidRPr="00B65D03" w:rsidRDefault="009C0E19" w:rsidP="00B65D03">
      <w:pPr>
        <w:pStyle w:val="Body"/>
        <w:widowControl w:val="0"/>
        <w:spacing w:line="480" w:lineRule="auto"/>
        <w:rPr>
          <w:rFonts w:ascii="Arial" w:hAnsi="Arial" w:cs="Arial"/>
          <w:b/>
          <w:bCs/>
        </w:rPr>
      </w:pPr>
    </w:p>
    <w:p w14:paraId="140D44FA" w14:textId="10BFF1DC" w:rsidR="6CF000C2" w:rsidRPr="00B65D03" w:rsidRDefault="009C0E19" w:rsidP="00B65D03">
      <w:pPr>
        <w:pStyle w:val="paragraph"/>
        <w:spacing w:line="480" w:lineRule="auto"/>
        <w:rPr>
          <w:rStyle w:val="normaltextrun"/>
          <w:rFonts w:ascii="Arial" w:hAnsi="Arial" w:cs="Arial"/>
          <w:color w:val="000000" w:themeColor="text1"/>
        </w:rPr>
      </w:pPr>
      <w:r w:rsidRPr="00B65D03">
        <w:rPr>
          <w:rStyle w:val="normaltextrun"/>
          <w:rFonts w:ascii="Arial" w:hAnsi="Arial" w:cs="Arial"/>
          <w:color w:val="000000" w:themeColor="text1"/>
          <w:lang w:val="en-US"/>
        </w:rPr>
        <w:t xml:space="preserve">Thank you for booking tickets to an audio-described performance of </w:t>
      </w:r>
      <w:r w:rsidR="00D32512" w:rsidRPr="00B65D03">
        <w:rPr>
          <w:rStyle w:val="normaltextrun"/>
          <w:rFonts w:ascii="Arial" w:hAnsi="Arial" w:cs="Arial"/>
          <w:i/>
          <w:iCs/>
          <w:color w:val="000000" w:themeColor="text1"/>
          <w:lang w:val="en-US"/>
        </w:rPr>
        <w:t>Alterations</w:t>
      </w:r>
      <w:r w:rsidR="00E93A82" w:rsidRPr="00B65D03">
        <w:rPr>
          <w:rStyle w:val="normaltextrun"/>
          <w:rFonts w:ascii="Arial" w:hAnsi="Arial" w:cs="Arial"/>
          <w:color w:val="000000" w:themeColor="text1"/>
          <w:lang w:val="en-US"/>
        </w:rPr>
        <w:t xml:space="preserve">. </w:t>
      </w:r>
      <w:r w:rsidR="00D32512" w:rsidRPr="00B65D03">
        <w:rPr>
          <w:rFonts w:ascii="Arial" w:hAnsi="Arial" w:cs="Arial"/>
          <w:color w:val="000000" w:themeColor="text1"/>
        </w:rPr>
        <w:t>Lynette Linton (</w:t>
      </w:r>
      <w:r w:rsidR="001D0B3C">
        <w:rPr>
          <w:rFonts w:ascii="Arial" w:hAnsi="Arial" w:cs="Arial"/>
          <w:color w:val="000000" w:themeColor="text1"/>
        </w:rPr>
        <w:t xml:space="preserve">the </w:t>
      </w:r>
      <w:r w:rsidR="0012311C">
        <w:rPr>
          <w:rFonts w:ascii="Arial" w:hAnsi="Arial" w:cs="Arial"/>
          <w:color w:val="000000" w:themeColor="text1"/>
        </w:rPr>
        <w:t xml:space="preserve">director of </w:t>
      </w:r>
      <w:r w:rsidR="00D32512" w:rsidRPr="00B65D03">
        <w:rPr>
          <w:rFonts w:ascii="Arial" w:hAnsi="Arial" w:cs="Arial"/>
          <w:i/>
          <w:iCs/>
          <w:color w:val="000000" w:themeColor="text1"/>
        </w:rPr>
        <w:t>Blues for an Alabama Sky</w:t>
      </w:r>
      <w:r w:rsidR="0012311C">
        <w:rPr>
          <w:rFonts w:ascii="Arial" w:hAnsi="Arial" w:cs="Arial"/>
          <w:color w:val="000000" w:themeColor="text1"/>
        </w:rPr>
        <w:t xml:space="preserve"> and</w:t>
      </w:r>
      <w:r w:rsidR="00D32512" w:rsidRPr="00B65D03">
        <w:rPr>
          <w:rFonts w:ascii="Arial" w:hAnsi="Arial" w:cs="Arial"/>
          <w:color w:val="000000" w:themeColor="text1"/>
        </w:rPr>
        <w:t> </w:t>
      </w:r>
      <w:r w:rsidR="00D32512" w:rsidRPr="00B65D03">
        <w:rPr>
          <w:rFonts w:ascii="Arial" w:hAnsi="Arial" w:cs="Arial"/>
          <w:i/>
          <w:iCs/>
          <w:color w:val="000000" w:themeColor="text1"/>
        </w:rPr>
        <w:t>Shifters</w:t>
      </w:r>
      <w:r w:rsidR="00D32512" w:rsidRPr="00B65D03">
        <w:rPr>
          <w:rFonts w:ascii="Arial" w:hAnsi="Arial" w:cs="Arial"/>
          <w:color w:val="000000" w:themeColor="text1"/>
        </w:rPr>
        <w:t>) directs Michael Abbensetts’ era-defining drama, with additional material by Trish Cooke, in its largest ever staging</w:t>
      </w:r>
      <w:r w:rsidR="31A7E255" w:rsidRPr="00B65D03">
        <w:rPr>
          <w:rStyle w:val="normaltextrun"/>
          <w:rFonts w:ascii="Arial" w:hAnsi="Arial" w:cs="Arial"/>
          <w:color w:val="000000" w:themeColor="text1"/>
          <w:lang w:val="en-US"/>
        </w:rPr>
        <w:t>.</w:t>
      </w:r>
      <w:r w:rsidR="62F17851" w:rsidRPr="00B65D03">
        <w:rPr>
          <w:rStyle w:val="normaltextrun"/>
          <w:rFonts w:ascii="Arial" w:hAnsi="Arial" w:cs="Arial"/>
          <w:color w:val="000000" w:themeColor="text1"/>
          <w:lang w:val="en-US"/>
        </w:rPr>
        <w:t xml:space="preserve"> </w:t>
      </w:r>
      <w:r w:rsidR="527B3B3E" w:rsidRPr="00B65D03">
        <w:rPr>
          <w:rStyle w:val="normaltextrun"/>
          <w:rFonts w:ascii="Arial" w:hAnsi="Arial" w:cs="Arial"/>
          <w:color w:val="000000" w:themeColor="text1"/>
          <w:lang w:val="en-US"/>
        </w:rPr>
        <w:t xml:space="preserve">The running time is approximately </w:t>
      </w:r>
      <w:r w:rsidR="00D32512" w:rsidRPr="00B65D03">
        <w:rPr>
          <w:rStyle w:val="normaltextrun"/>
          <w:rFonts w:ascii="Arial" w:hAnsi="Arial" w:cs="Arial"/>
          <w:color w:val="000000" w:themeColor="text1"/>
          <w:lang w:val="en-US"/>
        </w:rPr>
        <w:t>1</w:t>
      </w:r>
      <w:r w:rsidR="3219B640" w:rsidRPr="00B65D03">
        <w:rPr>
          <w:rStyle w:val="normaltextrun"/>
          <w:rFonts w:ascii="Arial" w:hAnsi="Arial" w:cs="Arial"/>
          <w:color w:val="000000" w:themeColor="text1"/>
          <w:lang w:val="en-US"/>
        </w:rPr>
        <w:t xml:space="preserve"> </w:t>
      </w:r>
      <w:r w:rsidR="00BC501F" w:rsidRPr="00B65D03">
        <w:rPr>
          <w:rStyle w:val="normaltextrun"/>
          <w:rFonts w:ascii="Arial" w:hAnsi="Arial" w:cs="Arial"/>
          <w:color w:val="000000" w:themeColor="text1"/>
          <w:lang w:val="en-US"/>
        </w:rPr>
        <w:t>hour</w:t>
      </w:r>
      <w:r w:rsidR="00787563" w:rsidRPr="00B65D03">
        <w:rPr>
          <w:rStyle w:val="normaltextrun"/>
          <w:rFonts w:ascii="Arial" w:hAnsi="Arial" w:cs="Arial"/>
          <w:color w:val="000000" w:themeColor="text1"/>
          <w:lang w:val="en-US"/>
        </w:rPr>
        <w:t xml:space="preserve"> and </w:t>
      </w:r>
      <w:r w:rsidR="00D32512" w:rsidRPr="00B65D03">
        <w:rPr>
          <w:rStyle w:val="normaltextrun"/>
          <w:rFonts w:ascii="Arial" w:hAnsi="Arial" w:cs="Arial"/>
          <w:color w:val="000000" w:themeColor="text1"/>
          <w:lang w:val="en-US"/>
        </w:rPr>
        <w:t>55</w:t>
      </w:r>
      <w:r w:rsidR="00787563" w:rsidRPr="00B65D03">
        <w:rPr>
          <w:rStyle w:val="normaltextrun"/>
          <w:rFonts w:ascii="Arial" w:hAnsi="Arial" w:cs="Arial"/>
          <w:color w:val="000000" w:themeColor="text1"/>
          <w:lang w:val="en-US"/>
        </w:rPr>
        <w:t xml:space="preserve"> minutes</w:t>
      </w:r>
      <w:r w:rsidR="00BC501F" w:rsidRPr="00B65D03">
        <w:rPr>
          <w:rStyle w:val="normaltextrun"/>
          <w:rFonts w:ascii="Arial" w:hAnsi="Arial" w:cs="Arial"/>
          <w:color w:val="000000" w:themeColor="text1"/>
          <w:lang w:val="en-US"/>
        </w:rPr>
        <w:t xml:space="preserve">, </w:t>
      </w:r>
      <w:r w:rsidR="00D32512" w:rsidRPr="00B65D03">
        <w:rPr>
          <w:rStyle w:val="normaltextrun"/>
          <w:rFonts w:ascii="Arial" w:hAnsi="Arial" w:cs="Arial"/>
          <w:color w:val="000000" w:themeColor="text1"/>
          <w:lang w:val="en-US"/>
        </w:rPr>
        <w:t xml:space="preserve">with no </w:t>
      </w:r>
      <w:r w:rsidR="006250B2" w:rsidRPr="00B65D03">
        <w:rPr>
          <w:rStyle w:val="normaltextrun"/>
          <w:rFonts w:ascii="Arial" w:hAnsi="Arial" w:cs="Arial"/>
          <w:color w:val="000000" w:themeColor="text1"/>
          <w:lang w:val="en-US"/>
        </w:rPr>
        <w:t>interval.</w:t>
      </w:r>
    </w:p>
    <w:p w14:paraId="5B097766" w14:textId="3067DCC0" w:rsidR="009C0E19" w:rsidRDefault="41D072F6" w:rsidP="00B65D03">
      <w:pPr>
        <w:pStyle w:val="paragraph"/>
        <w:spacing w:before="0" w:beforeAutospacing="0" w:after="0" w:afterAutospacing="0" w:line="480" w:lineRule="auto"/>
        <w:rPr>
          <w:rStyle w:val="normaltextrun"/>
          <w:rFonts w:ascii="Arial" w:hAnsi="Arial" w:cs="Arial"/>
          <w:color w:val="000000" w:themeColor="text1"/>
          <w:lang w:val="en-US"/>
        </w:rPr>
      </w:pPr>
      <w:r w:rsidRPr="00B65D03">
        <w:rPr>
          <w:rStyle w:val="normaltextrun"/>
          <w:rFonts w:ascii="Arial" w:hAnsi="Arial" w:cs="Arial"/>
          <w:color w:val="000000" w:themeColor="text1"/>
          <w:lang w:val="en-US"/>
        </w:rPr>
        <w:t>Touch Tour</w:t>
      </w:r>
      <w:r w:rsidR="10EDC191" w:rsidRPr="00B65D03">
        <w:rPr>
          <w:rStyle w:val="normaltextrun"/>
          <w:rFonts w:ascii="Arial" w:hAnsi="Arial" w:cs="Arial"/>
          <w:color w:val="000000" w:themeColor="text1"/>
          <w:lang w:val="en-US"/>
        </w:rPr>
        <w:t>s</w:t>
      </w:r>
      <w:r w:rsidRPr="00B65D03">
        <w:rPr>
          <w:rStyle w:val="normaltextrun"/>
          <w:rFonts w:ascii="Arial" w:hAnsi="Arial" w:cs="Arial"/>
          <w:color w:val="000000" w:themeColor="text1"/>
          <w:lang w:val="en-US"/>
        </w:rPr>
        <w:t xml:space="preserve"> will precede </w:t>
      </w:r>
      <w:r w:rsidR="7183A6ED" w:rsidRPr="00B65D03">
        <w:rPr>
          <w:rStyle w:val="normaltextrun"/>
          <w:rFonts w:ascii="Arial" w:hAnsi="Arial" w:cs="Arial"/>
          <w:color w:val="000000" w:themeColor="text1"/>
          <w:lang w:val="en-US"/>
        </w:rPr>
        <w:t xml:space="preserve">the </w:t>
      </w:r>
      <w:r w:rsidRPr="00B65D03">
        <w:rPr>
          <w:rStyle w:val="normaltextrun"/>
          <w:rFonts w:ascii="Arial" w:hAnsi="Arial" w:cs="Arial"/>
          <w:color w:val="000000" w:themeColor="text1"/>
          <w:lang w:val="en-US"/>
        </w:rPr>
        <w:t>audio-described performance</w:t>
      </w:r>
      <w:r w:rsidR="7D660CFD" w:rsidRPr="00B65D03">
        <w:rPr>
          <w:rStyle w:val="normaltextrun"/>
          <w:rFonts w:ascii="Arial" w:hAnsi="Arial" w:cs="Arial"/>
          <w:color w:val="000000" w:themeColor="text1"/>
          <w:lang w:val="en-US"/>
        </w:rPr>
        <w:t>s</w:t>
      </w:r>
      <w:r w:rsidR="3545E4E5" w:rsidRPr="00B65D03">
        <w:rPr>
          <w:rStyle w:val="normaltextrun"/>
          <w:rFonts w:ascii="Arial" w:hAnsi="Arial" w:cs="Arial"/>
          <w:color w:val="000000" w:themeColor="text1"/>
          <w:lang w:val="en-US"/>
        </w:rPr>
        <w:t>,</w:t>
      </w:r>
      <w:r w:rsidRPr="00B65D03">
        <w:rPr>
          <w:rStyle w:val="normaltextrun"/>
          <w:rFonts w:ascii="Arial" w:hAnsi="Arial" w:cs="Arial"/>
          <w:color w:val="000000" w:themeColor="text1"/>
          <w:lang w:val="en-US"/>
        </w:rPr>
        <w:t xml:space="preserve"> an hour and a half</w:t>
      </w:r>
      <w:r w:rsidR="39B4DADB" w:rsidRPr="00B65D03">
        <w:rPr>
          <w:rStyle w:val="normaltextrun"/>
          <w:rFonts w:ascii="Arial" w:hAnsi="Arial" w:cs="Arial"/>
          <w:color w:val="000000" w:themeColor="text1"/>
          <w:lang w:val="en-US"/>
        </w:rPr>
        <w:t xml:space="preserve"> before the start time. Patrons attending a touch tour should meet staff in the </w:t>
      </w:r>
      <w:r w:rsidR="006250B2" w:rsidRPr="00B65D03">
        <w:rPr>
          <w:rStyle w:val="normaltextrun"/>
          <w:rFonts w:ascii="Arial" w:hAnsi="Arial" w:cs="Arial"/>
          <w:color w:val="000000" w:themeColor="text1"/>
          <w:lang w:val="en-US"/>
        </w:rPr>
        <w:t>Lyttelton Theatre foyer seating area</w:t>
      </w:r>
      <w:r w:rsidR="00BC501F" w:rsidRPr="00B65D03">
        <w:rPr>
          <w:rStyle w:val="normaltextrun"/>
          <w:rFonts w:ascii="Arial" w:hAnsi="Arial" w:cs="Arial"/>
          <w:color w:val="000000" w:themeColor="text1"/>
          <w:lang w:val="en-US"/>
        </w:rPr>
        <w:t>.</w:t>
      </w:r>
      <w:r w:rsidR="006D13E8" w:rsidRPr="00B65D03">
        <w:rPr>
          <w:rStyle w:val="normaltextrun"/>
          <w:rFonts w:ascii="Arial" w:hAnsi="Arial" w:cs="Arial"/>
          <w:color w:val="000000" w:themeColor="text1"/>
          <w:lang w:val="en-US"/>
        </w:rPr>
        <w:t xml:space="preserve"> </w:t>
      </w:r>
    </w:p>
    <w:p w14:paraId="1B8C8C6A" w14:textId="77777777" w:rsidR="0012311C" w:rsidRPr="00B65D03" w:rsidRDefault="0012311C" w:rsidP="00B65D03">
      <w:pPr>
        <w:pStyle w:val="paragraph"/>
        <w:spacing w:before="0" w:beforeAutospacing="0" w:after="0" w:afterAutospacing="0" w:line="480" w:lineRule="auto"/>
        <w:rPr>
          <w:rStyle w:val="eop"/>
          <w:rFonts w:ascii="Arial" w:hAnsi="Arial" w:cs="Arial"/>
          <w:color w:val="000000" w:themeColor="text1"/>
          <w:lang w:val="en-US"/>
        </w:rPr>
      </w:pPr>
    </w:p>
    <w:p w14:paraId="43C0FA0D" w14:textId="1AA56465" w:rsidR="6E62FBD7" w:rsidRPr="00B65D03" w:rsidRDefault="00033F92" w:rsidP="00B65D03">
      <w:pPr>
        <w:pStyle w:val="paragraph"/>
        <w:spacing w:before="0" w:beforeAutospacing="0" w:after="0" w:afterAutospacing="0" w:line="480" w:lineRule="auto"/>
        <w:textAlignment w:val="baseline"/>
        <w:rPr>
          <w:rStyle w:val="eop"/>
          <w:rFonts w:ascii="Arial" w:hAnsi="Arial" w:cs="Arial"/>
          <w:color w:val="000000"/>
        </w:rPr>
      </w:pPr>
      <w:r w:rsidRPr="00B65D03">
        <w:rPr>
          <w:rStyle w:val="normaltextrun"/>
          <w:rFonts w:ascii="Arial" w:hAnsi="Arial" w:cs="Arial"/>
          <w:color w:val="000000" w:themeColor="text1"/>
        </w:rPr>
        <w:t>This introduction will be repeated li</w:t>
      </w:r>
      <w:r w:rsidR="00827157" w:rsidRPr="00B65D03">
        <w:rPr>
          <w:rStyle w:val="normaltextrun"/>
          <w:rFonts w:ascii="Arial" w:hAnsi="Arial" w:cs="Arial"/>
          <w:color w:val="000000" w:themeColor="text1"/>
        </w:rPr>
        <w:t>v</w:t>
      </w:r>
      <w:r w:rsidRPr="00B65D03">
        <w:rPr>
          <w:rStyle w:val="normaltextrun"/>
          <w:rFonts w:ascii="Arial" w:hAnsi="Arial" w:cs="Arial"/>
          <w:color w:val="000000" w:themeColor="text1"/>
        </w:rPr>
        <w:t>e</w:t>
      </w:r>
      <w:r w:rsidR="19074D74" w:rsidRPr="00B65D03">
        <w:rPr>
          <w:rStyle w:val="normaltextrun"/>
          <w:rFonts w:ascii="Arial" w:hAnsi="Arial" w:cs="Arial"/>
          <w:color w:val="000000" w:themeColor="text1"/>
        </w:rPr>
        <w:t xml:space="preserve"> fifteen minutes before the performance begins.</w:t>
      </w:r>
      <w:r w:rsidR="002A17E4" w:rsidRPr="00B65D03">
        <w:rPr>
          <w:rStyle w:val="normaltextrun"/>
          <w:rFonts w:ascii="Arial" w:hAnsi="Arial" w:cs="Arial"/>
          <w:color w:val="000000" w:themeColor="text1"/>
          <w:lang w:val="en-US"/>
        </w:rPr>
        <w:t xml:space="preserve">  This </w:t>
      </w:r>
      <w:r w:rsidR="009C0E19" w:rsidRPr="00B65D03">
        <w:rPr>
          <w:rStyle w:val="normaltextrun"/>
          <w:rFonts w:ascii="Arial" w:hAnsi="Arial" w:cs="Arial"/>
          <w:color w:val="000000" w:themeColor="text1"/>
          <w:lang w:val="en-US"/>
        </w:rPr>
        <w:t>allow</w:t>
      </w:r>
      <w:r w:rsidR="002A17E4" w:rsidRPr="00B65D03">
        <w:rPr>
          <w:rStyle w:val="normaltextrun"/>
          <w:rFonts w:ascii="Arial" w:hAnsi="Arial" w:cs="Arial"/>
          <w:color w:val="000000" w:themeColor="text1"/>
          <w:lang w:val="en-US"/>
        </w:rPr>
        <w:t>s</w:t>
      </w:r>
      <w:r w:rsidR="009C0E19" w:rsidRPr="00B65D03">
        <w:rPr>
          <w:rStyle w:val="normaltextrun"/>
          <w:rFonts w:ascii="Arial" w:hAnsi="Arial" w:cs="Arial"/>
          <w:color w:val="000000" w:themeColor="text1"/>
          <w:lang w:val="en-US"/>
        </w:rPr>
        <w:t xml:space="preserve"> us to give you extra information about the production, </w:t>
      </w:r>
      <w:r w:rsidR="492C105E" w:rsidRPr="00B65D03">
        <w:rPr>
          <w:rStyle w:val="normaltextrun"/>
          <w:rFonts w:ascii="Arial" w:hAnsi="Arial" w:cs="Arial"/>
          <w:color w:val="000000" w:themeColor="text1"/>
          <w:lang w:val="en-US"/>
        </w:rPr>
        <w:t>if needed</w:t>
      </w:r>
      <w:r w:rsidR="009C0E19" w:rsidRPr="00B65D03">
        <w:rPr>
          <w:rStyle w:val="normaltextrun"/>
          <w:rFonts w:ascii="Arial" w:hAnsi="Arial" w:cs="Arial"/>
          <w:color w:val="000000" w:themeColor="text1"/>
          <w:lang w:val="en-US"/>
        </w:rPr>
        <w:t>. This will also enable you to familiarize yourself with the headsets. </w:t>
      </w:r>
      <w:r w:rsidR="009C0E19" w:rsidRPr="00B65D03">
        <w:rPr>
          <w:rStyle w:val="eop"/>
          <w:rFonts w:ascii="Arial" w:hAnsi="Arial" w:cs="Arial"/>
          <w:color w:val="000000" w:themeColor="text1"/>
        </w:rPr>
        <w:t> </w:t>
      </w:r>
    </w:p>
    <w:p w14:paraId="034FE643" w14:textId="4A133895" w:rsidR="0018421C" w:rsidRPr="00B65D03" w:rsidRDefault="0018421C" w:rsidP="00B65D03">
      <w:pPr>
        <w:pStyle w:val="paragraph"/>
        <w:spacing w:after="0" w:line="480" w:lineRule="auto"/>
        <w:rPr>
          <w:rFonts w:ascii="Arial" w:hAnsi="Arial" w:cs="Arial"/>
          <w:color w:val="000000" w:themeColor="text1"/>
        </w:rPr>
      </w:pPr>
      <w:r w:rsidRPr="00B65D03">
        <w:rPr>
          <w:rFonts w:ascii="Arial" w:hAnsi="Arial" w:cs="Arial"/>
          <w:color w:val="000000" w:themeColor="text1"/>
        </w:rPr>
        <w:t>Please note that this production contains haze and loud music. Th</w:t>
      </w:r>
      <w:r w:rsidR="00D33F8F">
        <w:rPr>
          <w:rFonts w:ascii="Arial" w:hAnsi="Arial" w:cs="Arial"/>
          <w:color w:val="000000" w:themeColor="text1"/>
        </w:rPr>
        <w:t>e</w:t>
      </w:r>
      <w:r w:rsidRPr="00B65D03">
        <w:rPr>
          <w:rFonts w:ascii="Arial" w:hAnsi="Arial" w:cs="Arial"/>
          <w:color w:val="000000" w:themeColor="text1"/>
        </w:rPr>
        <w:t xml:space="preserve"> play was written in 1978 and therefore contains historic language and themes that some people may find upsetting.</w:t>
      </w:r>
    </w:p>
    <w:p w14:paraId="13E2793B" w14:textId="77777777" w:rsidR="00787563" w:rsidRPr="00B65D03" w:rsidRDefault="00787563" w:rsidP="00B65D03">
      <w:pPr>
        <w:pStyle w:val="paragraph"/>
        <w:spacing w:before="0" w:beforeAutospacing="0" w:after="0" w:afterAutospacing="0" w:line="480" w:lineRule="auto"/>
        <w:rPr>
          <w:rStyle w:val="eop"/>
          <w:rFonts w:ascii="Arial" w:hAnsi="Arial" w:cs="Arial"/>
          <w:color w:val="000000"/>
        </w:rPr>
      </w:pPr>
    </w:p>
    <w:p w14:paraId="77C0E847" w14:textId="0253034A" w:rsidR="00BE2CF2" w:rsidRDefault="00BE2CF2" w:rsidP="00B65D03">
      <w:pPr>
        <w:spacing w:line="480" w:lineRule="auto"/>
        <w:rPr>
          <w:rFonts w:ascii="Arial" w:hAnsi="Arial" w:cs="Arial"/>
          <w:color w:val="000000" w:themeColor="text1"/>
        </w:rPr>
      </w:pPr>
      <w:r w:rsidRPr="00B65D03">
        <w:rPr>
          <w:rFonts w:ascii="Arial" w:hAnsi="Arial" w:cs="Arial"/>
          <w:color w:val="000000" w:themeColor="text1"/>
        </w:rPr>
        <w:t xml:space="preserve">Walker Holt has big dreams for his tailor’s shop, and an even bigger order to complete. Over the course of 24 </w:t>
      </w:r>
      <w:proofErr w:type="gramStart"/>
      <w:r w:rsidRPr="00B65D03">
        <w:rPr>
          <w:rFonts w:ascii="Arial" w:hAnsi="Arial" w:cs="Arial"/>
          <w:color w:val="000000" w:themeColor="text1"/>
        </w:rPr>
        <w:t>hours</w:t>
      </w:r>
      <w:proofErr w:type="gramEnd"/>
      <w:r w:rsidRPr="00B65D03">
        <w:rPr>
          <w:rFonts w:ascii="Arial" w:hAnsi="Arial" w:cs="Arial"/>
          <w:color w:val="000000" w:themeColor="text1"/>
        </w:rPr>
        <w:t xml:space="preserve"> he must work tirelessly to satisfy his new client’s impossible tailoring needs.</w:t>
      </w:r>
    </w:p>
    <w:p w14:paraId="45B1D046" w14:textId="77777777" w:rsidR="0034729F" w:rsidRDefault="0034729F" w:rsidP="00B65D03">
      <w:pPr>
        <w:spacing w:line="480" w:lineRule="auto"/>
        <w:rPr>
          <w:rFonts w:ascii="Arial" w:hAnsi="Arial" w:cs="Arial"/>
          <w:color w:val="000000" w:themeColor="text1"/>
        </w:rPr>
      </w:pPr>
    </w:p>
    <w:p w14:paraId="3F2FCE32" w14:textId="6A4EBBCF" w:rsidR="00980641" w:rsidRPr="00B65D03" w:rsidRDefault="00980641" w:rsidP="0012311C">
      <w:pPr>
        <w:spacing w:line="480" w:lineRule="auto"/>
        <w:rPr>
          <w:rFonts w:ascii="Arial" w:hAnsi="Arial" w:cs="Arial"/>
          <w:color w:val="000000" w:themeColor="text1"/>
        </w:rPr>
      </w:pPr>
      <w:r w:rsidRPr="00980641">
        <w:rPr>
          <w:rFonts w:ascii="Arial" w:hAnsi="Arial" w:cs="Arial"/>
          <w:color w:val="000000" w:themeColor="text1"/>
        </w:rPr>
        <w:t xml:space="preserve">Michael Abbensetts </w:t>
      </w:r>
      <w:r>
        <w:rPr>
          <w:rFonts w:ascii="Arial" w:hAnsi="Arial" w:cs="Arial"/>
          <w:color w:val="000000" w:themeColor="text1"/>
        </w:rPr>
        <w:t xml:space="preserve">was born in Guyana in </w:t>
      </w:r>
      <w:r w:rsidRPr="00980641">
        <w:rPr>
          <w:rFonts w:ascii="Arial" w:hAnsi="Arial" w:cs="Arial"/>
          <w:color w:val="000000" w:themeColor="text1"/>
        </w:rPr>
        <w:t>1938</w:t>
      </w:r>
      <w:r>
        <w:rPr>
          <w:rFonts w:ascii="Arial" w:hAnsi="Arial" w:cs="Arial"/>
          <w:color w:val="000000" w:themeColor="text1"/>
        </w:rPr>
        <w:t>. He studied in</w:t>
      </w:r>
      <w:r w:rsidRPr="00980641">
        <w:rPr>
          <w:rFonts w:ascii="Arial" w:hAnsi="Arial" w:cs="Arial"/>
          <w:color w:val="000000" w:themeColor="text1"/>
        </w:rPr>
        <w:t xml:space="preserve"> Canada </w:t>
      </w:r>
      <w:r>
        <w:rPr>
          <w:rFonts w:ascii="Arial" w:hAnsi="Arial" w:cs="Arial"/>
          <w:color w:val="000000" w:themeColor="text1"/>
        </w:rPr>
        <w:t>and s</w:t>
      </w:r>
      <w:r w:rsidRPr="00980641">
        <w:rPr>
          <w:rFonts w:ascii="Arial" w:hAnsi="Arial" w:cs="Arial"/>
          <w:color w:val="000000" w:themeColor="text1"/>
        </w:rPr>
        <w:t>ettle</w:t>
      </w:r>
      <w:r>
        <w:rPr>
          <w:rFonts w:ascii="Arial" w:hAnsi="Arial" w:cs="Arial"/>
          <w:color w:val="000000" w:themeColor="text1"/>
        </w:rPr>
        <w:t>d</w:t>
      </w:r>
      <w:r w:rsidRPr="00980641">
        <w:rPr>
          <w:rFonts w:ascii="Arial" w:hAnsi="Arial" w:cs="Arial"/>
          <w:color w:val="000000" w:themeColor="text1"/>
        </w:rPr>
        <w:t xml:space="preserve"> in Britain</w:t>
      </w:r>
      <w:r>
        <w:rPr>
          <w:rFonts w:ascii="Arial" w:hAnsi="Arial" w:cs="Arial"/>
          <w:color w:val="000000" w:themeColor="text1"/>
        </w:rPr>
        <w:t xml:space="preserve"> </w:t>
      </w:r>
      <w:r w:rsidRPr="00980641">
        <w:rPr>
          <w:rFonts w:ascii="Arial" w:hAnsi="Arial" w:cs="Arial"/>
          <w:color w:val="000000" w:themeColor="text1"/>
        </w:rPr>
        <w:t xml:space="preserve">in 1963. He made his </w:t>
      </w:r>
      <w:r>
        <w:rPr>
          <w:rFonts w:ascii="Arial" w:hAnsi="Arial" w:cs="Arial"/>
          <w:color w:val="000000" w:themeColor="text1"/>
        </w:rPr>
        <w:t xml:space="preserve">theatre </w:t>
      </w:r>
      <w:r w:rsidRPr="00980641">
        <w:rPr>
          <w:rFonts w:ascii="Arial" w:hAnsi="Arial" w:cs="Arial"/>
          <w:color w:val="000000" w:themeColor="text1"/>
        </w:rPr>
        <w:t xml:space="preserve">debut in 1973 at the Royal Court Theatre with the </w:t>
      </w:r>
      <w:r w:rsidRPr="00980641">
        <w:rPr>
          <w:rFonts w:ascii="Arial" w:hAnsi="Arial" w:cs="Arial"/>
          <w:color w:val="000000" w:themeColor="text1"/>
        </w:rPr>
        <w:lastRenderedPageBreak/>
        <w:t>staging of</w:t>
      </w:r>
      <w:r>
        <w:rPr>
          <w:rFonts w:ascii="Arial" w:hAnsi="Arial" w:cs="Arial"/>
          <w:color w:val="000000" w:themeColor="text1"/>
        </w:rPr>
        <w:t xml:space="preserve"> his play</w:t>
      </w:r>
      <w:r w:rsidRPr="00980641">
        <w:rPr>
          <w:rFonts w:ascii="Arial" w:hAnsi="Arial" w:cs="Arial"/>
          <w:color w:val="000000" w:themeColor="text1"/>
        </w:rPr>
        <w:t xml:space="preserve"> </w:t>
      </w:r>
      <w:r w:rsidRPr="00980641">
        <w:rPr>
          <w:rFonts w:ascii="Arial" w:hAnsi="Arial" w:cs="Arial"/>
          <w:i/>
          <w:iCs/>
          <w:color w:val="000000" w:themeColor="text1"/>
        </w:rPr>
        <w:t>Sweet Talk</w:t>
      </w:r>
      <w:r w:rsidR="0012311C">
        <w:rPr>
          <w:rFonts w:ascii="Arial" w:hAnsi="Arial" w:cs="Arial"/>
          <w:color w:val="000000" w:themeColor="text1"/>
        </w:rPr>
        <w:t xml:space="preserve"> and</w:t>
      </w:r>
      <w:r>
        <w:rPr>
          <w:rFonts w:ascii="Arial" w:hAnsi="Arial" w:cs="Arial"/>
          <w:color w:val="000000" w:themeColor="text1"/>
        </w:rPr>
        <w:t xml:space="preserve"> </w:t>
      </w:r>
      <w:r w:rsidR="0012311C" w:rsidRPr="0012311C">
        <w:rPr>
          <w:rFonts w:ascii="Arial" w:hAnsi="Arial" w:cs="Arial"/>
          <w:color w:val="000000" w:themeColor="text1"/>
        </w:rPr>
        <w:t>wrote short stories, plays, television scripts and radio plays. He</w:t>
      </w:r>
      <w:r w:rsidR="0012311C">
        <w:rPr>
          <w:rFonts w:ascii="Arial" w:hAnsi="Arial" w:cs="Arial"/>
          <w:color w:val="000000" w:themeColor="text1"/>
        </w:rPr>
        <w:t xml:space="preserve"> </w:t>
      </w:r>
      <w:r w:rsidR="0012311C" w:rsidRPr="0012311C">
        <w:rPr>
          <w:rFonts w:ascii="Arial" w:hAnsi="Arial" w:cs="Arial"/>
          <w:color w:val="000000" w:themeColor="text1"/>
        </w:rPr>
        <w:t xml:space="preserve">became the first black British playwright to be commissioned to write a television drama series, </w:t>
      </w:r>
      <w:r w:rsidR="0012311C" w:rsidRPr="0012311C">
        <w:rPr>
          <w:rFonts w:ascii="Arial" w:hAnsi="Arial" w:cs="Arial"/>
          <w:i/>
          <w:iCs/>
          <w:color w:val="000000" w:themeColor="text1"/>
        </w:rPr>
        <w:t>Empire Road</w:t>
      </w:r>
      <w:r w:rsidR="0012311C" w:rsidRPr="0012311C">
        <w:rPr>
          <w:rFonts w:ascii="Arial" w:hAnsi="Arial" w:cs="Arial"/>
          <w:color w:val="000000" w:themeColor="text1"/>
        </w:rPr>
        <w:t>.</w:t>
      </w:r>
      <w:r w:rsidR="0012311C">
        <w:rPr>
          <w:rFonts w:ascii="Arial" w:hAnsi="Arial" w:cs="Arial"/>
          <w:color w:val="000000" w:themeColor="text1"/>
        </w:rPr>
        <w:t xml:space="preserve"> His play </w:t>
      </w:r>
      <w:r w:rsidRPr="0012311C">
        <w:rPr>
          <w:rFonts w:ascii="Arial" w:hAnsi="Arial" w:cs="Arial"/>
          <w:i/>
          <w:iCs/>
          <w:color w:val="000000" w:themeColor="text1"/>
        </w:rPr>
        <w:t>Alterations</w:t>
      </w:r>
      <w:r>
        <w:rPr>
          <w:rFonts w:ascii="Arial" w:hAnsi="Arial" w:cs="Arial"/>
          <w:color w:val="000000" w:themeColor="text1"/>
        </w:rPr>
        <w:t xml:space="preserve"> </w:t>
      </w:r>
      <w:r w:rsidR="0012311C">
        <w:rPr>
          <w:rFonts w:ascii="Arial" w:hAnsi="Arial" w:cs="Arial"/>
          <w:color w:val="000000" w:themeColor="text1"/>
        </w:rPr>
        <w:t>was first staged in 1978.</w:t>
      </w:r>
    </w:p>
    <w:p w14:paraId="3E9BDFDB" w14:textId="77777777" w:rsidR="00BE2CF2" w:rsidRPr="00B65D03" w:rsidRDefault="00BE2CF2" w:rsidP="00B65D03">
      <w:pPr>
        <w:spacing w:line="480" w:lineRule="auto"/>
        <w:rPr>
          <w:rFonts w:ascii="Arial" w:hAnsi="Arial" w:cs="Arial"/>
          <w:color w:val="000000" w:themeColor="text1"/>
        </w:rPr>
      </w:pPr>
    </w:p>
    <w:p w14:paraId="7CE7BC55" w14:textId="77777777" w:rsidR="00BE2CF2" w:rsidRPr="00B65D03" w:rsidRDefault="00BE2CF2" w:rsidP="00B65D03">
      <w:pPr>
        <w:spacing w:line="480" w:lineRule="auto"/>
        <w:rPr>
          <w:rFonts w:ascii="Arial" w:hAnsi="Arial" w:cs="Arial"/>
          <w:color w:val="000000" w:themeColor="text1"/>
        </w:rPr>
      </w:pPr>
      <w:r w:rsidRPr="00B65D03">
        <w:rPr>
          <w:rFonts w:ascii="Arial" w:hAnsi="Arial" w:cs="Arial"/>
          <w:color w:val="000000" w:themeColor="text1"/>
        </w:rPr>
        <w:t>The reinvigorated version of his seminal work illuminates the Guyanese experience of 1970s London and the aspirations and sacrifices of the Windrush generation.</w:t>
      </w:r>
    </w:p>
    <w:p w14:paraId="38CF5B40" w14:textId="6130F8AC" w:rsidR="009C0E19" w:rsidRPr="00B65D03" w:rsidRDefault="009C0E19" w:rsidP="00B65D03">
      <w:pPr>
        <w:pStyle w:val="paragraph"/>
        <w:spacing w:before="0" w:beforeAutospacing="0" w:after="0" w:afterAutospacing="0" w:line="480" w:lineRule="auto"/>
        <w:textAlignment w:val="baseline"/>
        <w:rPr>
          <w:rStyle w:val="eop"/>
          <w:rFonts w:ascii="Arial" w:hAnsi="Arial" w:cs="Arial"/>
          <w:color w:val="000000"/>
        </w:rPr>
      </w:pPr>
    </w:p>
    <w:p w14:paraId="0E526E30" w14:textId="2EC0B8A0" w:rsidR="00BE2CF2" w:rsidRPr="00B65D03" w:rsidRDefault="0000449D" w:rsidP="00B65D03">
      <w:pPr>
        <w:spacing w:line="480" w:lineRule="auto"/>
        <w:rPr>
          <w:rFonts w:ascii="Arial" w:hAnsi="Arial" w:cs="Arial"/>
        </w:rPr>
      </w:pPr>
      <w:r w:rsidRPr="00B65D03">
        <w:rPr>
          <w:rStyle w:val="eop"/>
          <w:rFonts w:ascii="Arial" w:hAnsi="Arial" w:cs="Arial"/>
          <w:b/>
          <w:bCs/>
          <w:color w:val="000000" w:themeColor="text1"/>
        </w:rPr>
        <w:t>Set, characters and costumes</w:t>
      </w:r>
      <w:r w:rsidR="062D927D" w:rsidRPr="00B65D03">
        <w:rPr>
          <w:rStyle w:val="eop"/>
          <w:rFonts w:ascii="Arial" w:hAnsi="Arial" w:cs="Arial"/>
          <w:b/>
          <w:bCs/>
          <w:color w:val="000000" w:themeColor="text1"/>
        </w:rPr>
        <w:t xml:space="preserve"> </w:t>
      </w:r>
    </w:p>
    <w:p w14:paraId="1307D5E3" w14:textId="77777777" w:rsidR="00BE2CF2" w:rsidRPr="00B65D03" w:rsidRDefault="00BE2CF2" w:rsidP="00B65D03">
      <w:pPr>
        <w:spacing w:line="480" w:lineRule="auto"/>
        <w:rPr>
          <w:rFonts w:ascii="Arial" w:hAnsi="Arial" w:cs="Arial"/>
        </w:rPr>
      </w:pPr>
    </w:p>
    <w:p w14:paraId="0F3EE147" w14:textId="00C53C30" w:rsidR="00BE2CF2" w:rsidRPr="00B65D03" w:rsidRDefault="00BE2CF2" w:rsidP="00B65D03">
      <w:pPr>
        <w:spacing w:line="480" w:lineRule="auto"/>
        <w:rPr>
          <w:rFonts w:ascii="Arial" w:hAnsi="Arial" w:cs="Arial"/>
        </w:rPr>
      </w:pPr>
      <w:r w:rsidRPr="00B65D03">
        <w:rPr>
          <w:rFonts w:ascii="Arial" w:hAnsi="Arial" w:cs="Arial"/>
        </w:rPr>
        <w:t>The action takes place in a small tailor</w:t>
      </w:r>
      <w:r w:rsidR="00B65D03">
        <w:rPr>
          <w:rFonts w:ascii="Arial" w:hAnsi="Arial" w:cs="Arial"/>
        </w:rPr>
        <w:t>’s</w:t>
      </w:r>
      <w:r w:rsidRPr="00B65D03">
        <w:rPr>
          <w:rFonts w:ascii="Arial" w:hAnsi="Arial" w:cs="Arial"/>
        </w:rPr>
        <w:t xml:space="preserve"> shop</w:t>
      </w:r>
      <w:r w:rsidR="007A1D52">
        <w:rPr>
          <w:rFonts w:ascii="Arial" w:hAnsi="Arial" w:cs="Arial"/>
        </w:rPr>
        <w:t xml:space="preserve"> in Carnaby Street. It’s</w:t>
      </w:r>
      <w:r w:rsidRPr="00B65D03">
        <w:rPr>
          <w:rFonts w:ascii="Arial" w:hAnsi="Arial" w:cs="Arial"/>
        </w:rPr>
        <w:t xml:space="preserve"> a single room at the top of a building</w:t>
      </w:r>
      <w:r w:rsidR="007A1D52">
        <w:rPr>
          <w:rFonts w:ascii="Arial" w:hAnsi="Arial" w:cs="Arial"/>
        </w:rPr>
        <w:t>, a</w:t>
      </w:r>
      <w:r w:rsidRPr="00B65D03">
        <w:rPr>
          <w:rFonts w:ascii="Arial" w:hAnsi="Arial" w:cs="Arial"/>
        </w:rPr>
        <w:t xml:space="preserve"> </w:t>
      </w:r>
      <w:r w:rsidR="00C52788">
        <w:rPr>
          <w:rFonts w:ascii="Arial" w:hAnsi="Arial" w:cs="Arial"/>
        </w:rPr>
        <w:t>cluttered</w:t>
      </w:r>
      <w:r w:rsidRPr="00B65D03">
        <w:rPr>
          <w:rFonts w:ascii="Arial" w:hAnsi="Arial" w:cs="Arial"/>
        </w:rPr>
        <w:t xml:space="preserve"> and somewhat chaotic work space</w:t>
      </w:r>
      <w:r w:rsidR="007A1D52">
        <w:rPr>
          <w:rFonts w:ascii="Arial" w:hAnsi="Arial" w:cs="Arial"/>
        </w:rPr>
        <w:t xml:space="preserve"> which ha</w:t>
      </w:r>
      <w:r w:rsidRPr="00B65D03">
        <w:rPr>
          <w:rFonts w:ascii="Arial" w:hAnsi="Arial" w:cs="Arial"/>
        </w:rPr>
        <w:t xml:space="preserve">s been partitioned into different areas by various racks and pieces of furniture. </w:t>
      </w:r>
    </w:p>
    <w:p w14:paraId="7A551610" w14:textId="77777777" w:rsidR="00BE2CF2" w:rsidRPr="00B65D03" w:rsidRDefault="00BE2CF2" w:rsidP="00B65D03">
      <w:pPr>
        <w:spacing w:line="480" w:lineRule="auto"/>
        <w:rPr>
          <w:rFonts w:ascii="Arial" w:hAnsi="Arial" w:cs="Arial"/>
        </w:rPr>
      </w:pPr>
    </w:p>
    <w:p w14:paraId="2D3C69A3" w14:textId="77777777" w:rsidR="00BE2CF2" w:rsidRPr="00B65D03" w:rsidRDefault="00BE2CF2" w:rsidP="00B65D03">
      <w:pPr>
        <w:spacing w:line="480" w:lineRule="auto"/>
        <w:rPr>
          <w:rFonts w:ascii="Arial" w:hAnsi="Arial" w:cs="Arial"/>
        </w:rPr>
      </w:pPr>
      <w:r w:rsidRPr="00B65D03">
        <w:rPr>
          <w:rFonts w:ascii="Arial" w:hAnsi="Arial" w:cs="Arial"/>
        </w:rPr>
        <w:t>The room itself is about 8 metres square. It’s set on a low platform in the centre of the larger Lyttleton stage, whose sides and back are screened with curtains to form a black box. This creates a blank hinterland all around the room, where we occasionally glimpse life going on in the outside world.</w:t>
      </w:r>
    </w:p>
    <w:p w14:paraId="01AD5594" w14:textId="77777777" w:rsidR="00BE2CF2" w:rsidRPr="00B65D03" w:rsidRDefault="00BE2CF2" w:rsidP="00B65D03">
      <w:pPr>
        <w:spacing w:line="480" w:lineRule="auto"/>
        <w:rPr>
          <w:rFonts w:ascii="Arial" w:hAnsi="Arial" w:cs="Arial"/>
        </w:rPr>
      </w:pPr>
    </w:p>
    <w:p w14:paraId="71B8CD8E" w14:textId="77777777" w:rsidR="00BE2CF2" w:rsidRPr="00B65D03" w:rsidRDefault="00BE2CF2" w:rsidP="00B65D03">
      <w:pPr>
        <w:spacing w:line="480" w:lineRule="auto"/>
        <w:rPr>
          <w:rFonts w:ascii="Arial" w:hAnsi="Arial" w:cs="Arial"/>
        </w:rPr>
      </w:pPr>
      <w:r w:rsidRPr="00B65D03">
        <w:rPr>
          <w:rFonts w:ascii="Arial" w:hAnsi="Arial" w:cs="Arial"/>
        </w:rPr>
        <w:t>The room itself has a floor of grey-flecked lino tiles, with two rows of strip-lights above. A set of stairs with wooden banisters emerge through the centre of the floor near the back, with the steps going down to the left.</w:t>
      </w:r>
    </w:p>
    <w:p w14:paraId="59B2A2AB" w14:textId="77777777" w:rsidR="00BE2CF2" w:rsidRPr="00B65D03" w:rsidRDefault="00BE2CF2" w:rsidP="00B65D03">
      <w:pPr>
        <w:spacing w:line="480" w:lineRule="auto"/>
        <w:rPr>
          <w:rFonts w:ascii="Arial" w:hAnsi="Arial" w:cs="Arial"/>
        </w:rPr>
      </w:pPr>
    </w:p>
    <w:p w14:paraId="3517620C" w14:textId="098223F2" w:rsidR="00BE2CF2" w:rsidRPr="00B65D03" w:rsidRDefault="00BE2CF2" w:rsidP="00B65D03">
      <w:pPr>
        <w:spacing w:line="480" w:lineRule="auto"/>
        <w:rPr>
          <w:rFonts w:ascii="Arial" w:hAnsi="Arial" w:cs="Arial"/>
        </w:rPr>
      </w:pPr>
      <w:r w:rsidRPr="00B65D03">
        <w:rPr>
          <w:rFonts w:ascii="Arial" w:hAnsi="Arial" w:cs="Arial"/>
        </w:rPr>
        <w:t xml:space="preserve">Also near the back, three-tiered metal racks with clothes hanging from them, </w:t>
      </w:r>
      <w:r w:rsidR="007A1D52" w:rsidRPr="00B65D03">
        <w:rPr>
          <w:rFonts w:ascii="Arial" w:hAnsi="Arial" w:cs="Arial"/>
        </w:rPr>
        <w:t>running left to right</w:t>
      </w:r>
      <w:r w:rsidR="007A1D52">
        <w:rPr>
          <w:rFonts w:ascii="Arial" w:hAnsi="Arial" w:cs="Arial"/>
        </w:rPr>
        <w:t>, divide the space</w:t>
      </w:r>
      <w:r w:rsidRPr="00B65D03">
        <w:rPr>
          <w:rFonts w:ascii="Arial" w:hAnsi="Arial" w:cs="Arial"/>
        </w:rPr>
        <w:t xml:space="preserve">. A gap by the top of the stairs leads through to a back room. Standing against the stair-rail is a wooden unit with multiple drawers crammed with </w:t>
      </w:r>
      <w:r w:rsidRPr="00B65D03">
        <w:rPr>
          <w:rFonts w:ascii="Arial" w:hAnsi="Arial" w:cs="Arial"/>
        </w:rPr>
        <w:lastRenderedPageBreak/>
        <w:t>threads</w:t>
      </w:r>
      <w:r w:rsidR="00B65D03">
        <w:rPr>
          <w:rFonts w:ascii="Arial" w:hAnsi="Arial" w:cs="Arial"/>
        </w:rPr>
        <w:t>, zippers and buttons</w:t>
      </w:r>
      <w:r w:rsidRPr="00B65D03">
        <w:rPr>
          <w:rFonts w:ascii="Arial" w:hAnsi="Arial" w:cs="Arial"/>
        </w:rPr>
        <w:t>. There’s a small electric fan on top, and a telephone</w:t>
      </w:r>
      <w:r w:rsidR="007A1D52" w:rsidRPr="007A1D52">
        <w:rPr>
          <w:rFonts w:ascii="Verdana" w:eastAsiaTheme="minorHAnsi" w:hAnsi="Verdana" w:cstheme="minorBidi"/>
          <w:color w:val="FF0000"/>
          <w:kern w:val="2"/>
          <w:bdr w:val="none" w:sz="0" w:space="0" w:color="auto"/>
          <w14:ligatures w14:val="standardContextual"/>
        </w:rPr>
        <w:t xml:space="preserve"> </w:t>
      </w:r>
      <w:r w:rsidR="007A1D52" w:rsidRPr="007A1D52">
        <w:rPr>
          <w:rFonts w:ascii="Arial" w:hAnsi="Arial" w:cs="Arial"/>
        </w:rPr>
        <w:t>with a long lead, allowing it to be carried around the premises</w:t>
      </w:r>
      <w:r w:rsidRPr="00B65D03">
        <w:rPr>
          <w:rFonts w:ascii="Arial" w:hAnsi="Arial" w:cs="Arial"/>
        </w:rPr>
        <w:t>. Bolts of colourful cloth are propped precariously against it.</w:t>
      </w:r>
    </w:p>
    <w:p w14:paraId="5D193DB9" w14:textId="77777777" w:rsidR="00BE2CF2" w:rsidRPr="00B65D03" w:rsidRDefault="00BE2CF2" w:rsidP="00B65D03">
      <w:pPr>
        <w:spacing w:line="480" w:lineRule="auto"/>
        <w:rPr>
          <w:rFonts w:ascii="Arial" w:hAnsi="Arial" w:cs="Arial"/>
        </w:rPr>
      </w:pPr>
    </w:p>
    <w:p w14:paraId="2C61DA78" w14:textId="471914A5" w:rsidR="00BE2CF2" w:rsidRPr="00B65D03" w:rsidRDefault="00BE2CF2" w:rsidP="00B65D03">
      <w:pPr>
        <w:spacing w:line="480" w:lineRule="auto"/>
        <w:rPr>
          <w:rFonts w:ascii="Arial" w:hAnsi="Arial" w:cs="Arial"/>
        </w:rPr>
      </w:pPr>
      <w:r w:rsidRPr="00B65D03">
        <w:rPr>
          <w:rFonts w:ascii="Arial" w:hAnsi="Arial" w:cs="Arial"/>
        </w:rPr>
        <w:t xml:space="preserve">Hanging high above the centre of the room is a metal rail with coat hangers suspended from it. This can be lowered so that items can be hung on the hangers, then raised up out of the way. The garments are vibrant and colourful; oranges, pinks, greens and yellows - some bold and blocky, others busily patterned. </w:t>
      </w:r>
    </w:p>
    <w:p w14:paraId="4106F586" w14:textId="77777777" w:rsidR="00BE2CF2" w:rsidRPr="00B65D03" w:rsidRDefault="00BE2CF2" w:rsidP="00B65D03">
      <w:pPr>
        <w:spacing w:line="480" w:lineRule="auto"/>
        <w:rPr>
          <w:rFonts w:ascii="Arial" w:hAnsi="Arial" w:cs="Arial"/>
        </w:rPr>
      </w:pPr>
    </w:p>
    <w:p w14:paraId="4305FDE8" w14:textId="3C178054" w:rsidR="00BE2CF2" w:rsidRPr="00B65D03" w:rsidRDefault="00BE2CF2" w:rsidP="00B65D03">
      <w:pPr>
        <w:spacing w:line="480" w:lineRule="auto"/>
        <w:rPr>
          <w:rFonts w:ascii="Arial" w:hAnsi="Arial" w:cs="Arial"/>
        </w:rPr>
      </w:pPr>
      <w:r w:rsidRPr="00B65D03">
        <w:rPr>
          <w:rFonts w:ascii="Arial" w:hAnsi="Arial" w:cs="Arial"/>
        </w:rPr>
        <w:t xml:space="preserve">At the front of the room are two work </w:t>
      </w:r>
      <w:r w:rsidR="007A1D52">
        <w:rPr>
          <w:rFonts w:ascii="Arial" w:hAnsi="Arial" w:cs="Arial"/>
        </w:rPr>
        <w:t>tables</w:t>
      </w:r>
      <w:r w:rsidRPr="00B65D03">
        <w:rPr>
          <w:rFonts w:ascii="Arial" w:hAnsi="Arial" w:cs="Arial"/>
        </w:rPr>
        <w:t xml:space="preserve"> with cast-iron legs and industrial sewing machines on top, multiple threads feed into the machines from above via a tall T shaped pole. Around the </w:t>
      </w:r>
      <w:r w:rsidR="007A1D52">
        <w:rPr>
          <w:rFonts w:ascii="Arial" w:hAnsi="Arial" w:cs="Arial"/>
        </w:rPr>
        <w:t>machines</w:t>
      </w:r>
      <w:r w:rsidRPr="00B65D03">
        <w:rPr>
          <w:rFonts w:ascii="Arial" w:hAnsi="Arial" w:cs="Arial"/>
        </w:rPr>
        <w:t xml:space="preserve"> are mismatched seats, large bins, and trolley-racks with threads, fabric-scraps, chalk, scissors and other sewing paraphernalia spilling out of their baskets. </w:t>
      </w:r>
    </w:p>
    <w:p w14:paraId="57EA7A28" w14:textId="77777777" w:rsidR="00BE2CF2" w:rsidRPr="00B65D03" w:rsidRDefault="00BE2CF2" w:rsidP="00B65D03">
      <w:pPr>
        <w:spacing w:line="480" w:lineRule="auto"/>
        <w:rPr>
          <w:rFonts w:ascii="Arial" w:hAnsi="Arial" w:cs="Arial"/>
        </w:rPr>
      </w:pPr>
    </w:p>
    <w:p w14:paraId="39B9E471" w14:textId="007DDBB7" w:rsidR="007A1D52" w:rsidRPr="007A1D52" w:rsidRDefault="00BE2CF2" w:rsidP="007A1D52">
      <w:pPr>
        <w:spacing w:line="480" w:lineRule="auto"/>
        <w:rPr>
          <w:rFonts w:ascii="Arial" w:hAnsi="Arial" w:cs="Arial"/>
        </w:rPr>
      </w:pPr>
      <w:r w:rsidRPr="00B65D03">
        <w:rPr>
          <w:rFonts w:ascii="Arial" w:hAnsi="Arial" w:cs="Arial"/>
        </w:rPr>
        <w:t xml:space="preserve">Behind each </w:t>
      </w:r>
      <w:r w:rsidR="00CE032C">
        <w:rPr>
          <w:rFonts w:ascii="Arial" w:hAnsi="Arial" w:cs="Arial"/>
        </w:rPr>
        <w:t xml:space="preserve">sewing </w:t>
      </w:r>
      <w:r w:rsidR="007A1D52">
        <w:rPr>
          <w:rFonts w:ascii="Arial" w:hAnsi="Arial" w:cs="Arial"/>
        </w:rPr>
        <w:t>machine</w:t>
      </w:r>
      <w:r w:rsidRPr="00B65D03">
        <w:rPr>
          <w:rFonts w:ascii="Arial" w:hAnsi="Arial" w:cs="Arial"/>
        </w:rPr>
        <w:t xml:space="preserve"> is a flat surface for measuring and marking. To the left it’s a table, to the right it’s an ironing board. </w:t>
      </w:r>
      <w:r w:rsidR="007A1D52" w:rsidRPr="007A1D52">
        <w:rPr>
          <w:rFonts w:ascii="Arial" w:hAnsi="Arial" w:cs="Arial"/>
        </w:rPr>
        <w:t xml:space="preserve">Standing behind the ironing board is a </w:t>
      </w:r>
      <w:r w:rsidR="009C364C">
        <w:rPr>
          <w:rFonts w:ascii="Arial" w:hAnsi="Arial" w:cs="Arial"/>
        </w:rPr>
        <w:t>dressmaker’s dummy</w:t>
      </w:r>
      <w:r w:rsidR="007A1D52" w:rsidRPr="007A1D52">
        <w:rPr>
          <w:rFonts w:ascii="Arial" w:hAnsi="Arial" w:cs="Arial"/>
        </w:rPr>
        <w:t xml:space="preserve">. </w:t>
      </w:r>
    </w:p>
    <w:p w14:paraId="6845F820" w14:textId="77777777" w:rsidR="00BE2CF2" w:rsidRPr="00B65D03" w:rsidRDefault="00BE2CF2" w:rsidP="00B65D03">
      <w:pPr>
        <w:spacing w:line="480" w:lineRule="auto"/>
        <w:rPr>
          <w:rFonts w:ascii="Arial" w:hAnsi="Arial" w:cs="Arial"/>
        </w:rPr>
      </w:pPr>
    </w:p>
    <w:p w14:paraId="5F4CE420" w14:textId="12E7BFBC" w:rsidR="00BE2CF2" w:rsidRPr="00B65D03" w:rsidRDefault="00BE2CF2" w:rsidP="00B65D03">
      <w:pPr>
        <w:spacing w:line="480" w:lineRule="auto"/>
        <w:rPr>
          <w:rFonts w:ascii="Arial" w:hAnsi="Arial" w:cs="Arial"/>
        </w:rPr>
      </w:pPr>
      <w:r w:rsidRPr="00B65D03">
        <w:rPr>
          <w:rFonts w:ascii="Arial" w:hAnsi="Arial" w:cs="Arial"/>
        </w:rPr>
        <w:t xml:space="preserve">The front corner of the room, to the left, is a rest area. It’s made up of an old brown leather armchair, and a table with a radio cassette </w:t>
      </w:r>
      <w:r w:rsidR="00C74B12">
        <w:rPr>
          <w:rFonts w:ascii="Arial" w:hAnsi="Arial" w:cs="Arial"/>
        </w:rPr>
        <w:t xml:space="preserve">player </w:t>
      </w:r>
      <w:r w:rsidRPr="00B65D03">
        <w:rPr>
          <w:rFonts w:ascii="Arial" w:hAnsi="Arial" w:cs="Arial"/>
        </w:rPr>
        <w:t>on top.</w:t>
      </w:r>
    </w:p>
    <w:p w14:paraId="23D88D2C" w14:textId="77777777" w:rsidR="00BE2CF2" w:rsidRPr="00B65D03" w:rsidRDefault="00BE2CF2" w:rsidP="00B65D03">
      <w:pPr>
        <w:spacing w:line="480" w:lineRule="auto"/>
        <w:rPr>
          <w:rFonts w:ascii="Arial" w:hAnsi="Arial" w:cs="Arial"/>
        </w:rPr>
      </w:pPr>
    </w:p>
    <w:p w14:paraId="45AC99E4" w14:textId="79171C5B" w:rsidR="00BE2CF2" w:rsidRPr="00B65D03" w:rsidRDefault="00BE2CF2" w:rsidP="00B65D03">
      <w:pPr>
        <w:spacing w:line="480" w:lineRule="auto"/>
        <w:rPr>
          <w:rFonts w:ascii="Arial" w:hAnsi="Arial" w:cs="Arial"/>
        </w:rPr>
      </w:pPr>
      <w:r w:rsidRPr="00B65D03">
        <w:rPr>
          <w:rFonts w:ascii="Arial" w:hAnsi="Arial" w:cs="Arial"/>
        </w:rPr>
        <w:t xml:space="preserve">There’s another rest area through the gap in the partition wall, and during the action, the room spins around to bring this area to the front. There’s a </w:t>
      </w:r>
      <w:r w:rsidR="0012311C">
        <w:rPr>
          <w:rFonts w:ascii="Arial" w:hAnsi="Arial" w:cs="Arial"/>
        </w:rPr>
        <w:t xml:space="preserve">red </w:t>
      </w:r>
      <w:r w:rsidRPr="00B65D03">
        <w:rPr>
          <w:rFonts w:ascii="Arial" w:hAnsi="Arial" w:cs="Arial"/>
        </w:rPr>
        <w:t xml:space="preserve">portable TV to the right, on a low table, with a couple of chairs nearby. To the left a kitchen area, with a kettle and </w:t>
      </w:r>
      <w:r w:rsidRPr="00B65D03">
        <w:rPr>
          <w:rFonts w:ascii="Arial" w:hAnsi="Arial" w:cs="Arial"/>
        </w:rPr>
        <w:lastRenderedPageBreak/>
        <w:t>brown glass cups. Shoved into large blue wheely bin are used car</w:t>
      </w:r>
      <w:r w:rsidR="00B65D03">
        <w:rPr>
          <w:rFonts w:ascii="Arial" w:hAnsi="Arial" w:cs="Arial"/>
        </w:rPr>
        <w:t>d</w:t>
      </w:r>
      <w:r w:rsidRPr="00B65D03">
        <w:rPr>
          <w:rFonts w:ascii="Arial" w:hAnsi="Arial" w:cs="Arial"/>
        </w:rPr>
        <w:t>board tubes from the centre of the bolts of cloth.</w:t>
      </w:r>
    </w:p>
    <w:p w14:paraId="09988F8E" w14:textId="77777777" w:rsidR="00BE2CF2" w:rsidRPr="00B65D03" w:rsidRDefault="00BE2CF2" w:rsidP="00B65D03">
      <w:pPr>
        <w:spacing w:line="480" w:lineRule="auto"/>
        <w:rPr>
          <w:rFonts w:ascii="Arial" w:hAnsi="Arial" w:cs="Arial"/>
        </w:rPr>
      </w:pPr>
    </w:p>
    <w:p w14:paraId="3CC7F841" w14:textId="77777777" w:rsidR="00BE2CF2" w:rsidRPr="00B65D03" w:rsidRDefault="00BE2CF2" w:rsidP="00B65D03">
      <w:pPr>
        <w:spacing w:line="480" w:lineRule="auto"/>
        <w:rPr>
          <w:rFonts w:ascii="Arial" w:hAnsi="Arial" w:cs="Arial"/>
        </w:rPr>
      </w:pPr>
      <w:r w:rsidRPr="00B65D03">
        <w:rPr>
          <w:rFonts w:ascii="Arial" w:hAnsi="Arial" w:cs="Arial"/>
        </w:rPr>
        <w:t>During the action, the whole space is made busier when work arrives in a load of large checked laundry bags. With no obvious place to store them, they’re dumped on, or moved to, whatever floor-space is available at the time, meaning the characters are constantly having to pick their way around them or move them into someone else's way.</w:t>
      </w:r>
    </w:p>
    <w:p w14:paraId="2B660274" w14:textId="77777777" w:rsidR="00BC59B9" w:rsidRPr="00B65D03" w:rsidRDefault="00BC59B9" w:rsidP="00B65D03">
      <w:pPr>
        <w:spacing w:line="480" w:lineRule="auto"/>
        <w:rPr>
          <w:rFonts w:ascii="Arial" w:hAnsi="Arial" w:cs="Arial"/>
        </w:rPr>
      </w:pPr>
    </w:p>
    <w:p w14:paraId="6FCBFD7C" w14:textId="2DCA7775" w:rsidR="00BE2CF2" w:rsidRPr="00B65D03" w:rsidRDefault="00BE2CF2" w:rsidP="00B65D03">
      <w:pPr>
        <w:spacing w:line="480" w:lineRule="auto"/>
        <w:rPr>
          <w:rFonts w:ascii="Arial" w:hAnsi="Arial" w:cs="Arial"/>
        </w:rPr>
      </w:pPr>
      <w:r w:rsidRPr="00B65D03">
        <w:rPr>
          <w:rFonts w:ascii="Arial" w:hAnsi="Arial" w:cs="Arial"/>
        </w:rPr>
        <w:t>There are six named characters and an ensemble of five</w:t>
      </w:r>
      <w:r w:rsidR="0033134B">
        <w:rPr>
          <w:rFonts w:ascii="Arial" w:hAnsi="Arial" w:cs="Arial"/>
        </w:rPr>
        <w:t xml:space="preserve"> who play many non-speaking roles</w:t>
      </w:r>
      <w:r w:rsidRPr="00B65D03">
        <w:rPr>
          <w:rFonts w:ascii="Arial" w:hAnsi="Arial" w:cs="Arial"/>
        </w:rPr>
        <w:t>. They wear late 70s fashions – flared jeans and wide collars</w:t>
      </w:r>
      <w:r w:rsidR="0033134B">
        <w:rPr>
          <w:rFonts w:ascii="Arial" w:hAnsi="Arial" w:cs="Arial"/>
        </w:rPr>
        <w:t>, shades of burnt orange and brown</w:t>
      </w:r>
      <w:r w:rsidRPr="00B65D03">
        <w:rPr>
          <w:rFonts w:ascii="Arial" w:hAnsi="Arial" w:cs="Arial"/>
        </w:rPr>
        <w:t xml:space="preserve"> – and the men almost all </w:t>
      </w:r>
      <w:r w:rsidR="00351C22">
        <w:rPr>
          <w:rFonts w:ascii="Arial" w:hAnsi="Arial" w:cs="Arial"/>
        </w:rPr>
        <w:t>have</w:t>
      </w:r>
      <w:r w:rsidRPr="00B65D03">
        <w:rPr>
          <w:rFonts w:ascii="Arial" w:hAnsi="Arial" w:cs="Arial"/>
        </w:rPr>
        <w:t xml:space="preserve"> moustaches and sideburns.</w:t>
      </w:r>
    </w:p>
    <w:p w14:paraId="7FC883F1" w14:textId="15B6E59E" w:rsidR="00BE2CF2" w:rsidRDefault="00BE2CF2" w:rsidP="00B65D03">
      <w:pPr>
        <w:spacing w:line="480" w:lineRule="auto"/>
        <w:rPr>
          <w:rFonts w:ascii="Arial" w:hAnsi="Arial" w:cs="Arial"/>
        </w:rPr>
      </w:pPr>
    </w:p>
    <w:p w14:paraId="4E249AF7" w14:textId="3879FB00" w:rsidR="00DE7F1D" w:rsidRPr="00B65D03" w:rsidRDefault="00DE7F1D" w:rsidP="00DE7F1D">
      <w:pPr>
        <w:spacing w:line="480" w:lineRule="auto"/>
        <w:rPr>
          <w:rFonts w:ascii="Arial" w:hAnsi="Arial" w:cs="Arial"/>
          <w:b/>
          <w:bCs/>
        </w:rPr>
      </w:pPr>
      <w:r w:rsidRPr="00B65D03">
        <w:rPr>
          <w:rFonts w:ascii="Arial" w:hAnsi="Arial" w:cs="Arial"/>
          <w:b/>
          <w:bCs/>
        </w:rPr>
        <w:t xml:space="preserve">Walker </w:t>
      </w:r>
      <w:r>
        <w:rPr>
          <w:rFonts w:ascii="Arial" w:hAnsi="Arial" w:cs="Arial"/>
        </w:rPr>
        <w:t>Holt</w:t>
      </w:r>
      <w:r w:rsidRPr="00B65D03">
        <w:rPr>
          <w:rFonts w:ascii="Arial" w:hAnsi="Arial" w:cs="Arial"/>
        </w:rPr>
        <w:t xml:space="preserve"> is a </w:t>
      </w:r>
      <w:r>
        <w:rPr>
          <w:rFonts w:ascii="Arial" w:hAnsi="Arial" w:cs="Arial"/>
        </w:rPr>
        <w:t>forceful</w:t>
      </w:r>
      <w:r w:rsidRPr="00B65D03">
        <w:rPr>
          <w:rFonts w:ascii="Arial" w:hAnsi="Arial" w:cs="Arial"/>
        </w:rPr>
        <w:t xml:space="preserve"> presence</w:t>
      </w:r>
      <w:r>
        <w:rPr>
          <w:rFonts w:ascii="Arial" w:hAnsi="Arial" w:cs="Arial"/>
        </w:rPr>
        <w:t>: a trim black man in his thirties, he has broad shoulders and a restless energy. His</w:t>
      </w:r>
      <w:r w:rsidRPr="00B65D03">
        <w:rPr>
          <w:rFonts w:ascii="Arial" w:hAnsi="Arial" w:cs="Arial"/>
        </w:rPr>
        <w:t xml:space="preserve"> moustache </w:t>
      </w:r>
      <w:r>
        <w:rPr>
          <w:rFonts w:ascii="Arial" w:hAnsi="Arial" w:cs="Arial"/>
        </w:rPr>
        <w:t xml:space="preserve">is neatly </w:t>
      </w:r>
      <w:proofErr w:type="gramStart"/>
      <w:r>
        <w:rPr>
          <w:rFonts w:ascii="Arial" w:hAnsi="Arial" w:cs="Arial"/>
        </w:rPr>
        <w:t>trimmed</w:t>
      </w:r>
      <w:proofErr w:type="gramEnd"/>
      <w:r>
        <w:rPr>
          <w:rFonts w:ascii="Arial" w:hAnsi="Arial" w:cs="Arial"/>
        </w:rPr>
        <w:t xml:space="preserve"> </w:t>
      </w:r>
      <w:r w:rsidRPr="00B65D03">
        <w:rPr>
          <w:rFonts w:ascii="Arial" w:hAnsi="Arial" w:cs="Arial"/>
        </w:rPr>
        <w:t xml:space="preserve">and his Afro carefully barbered and shaped to frame his forehead. </w:t>
      </w:r>
      <w:proofErr w:type="gramStart"/>
      <w:r>
        <w:rPr>
          <w:rFonts w:ascii="Arial" w:hAnsi="Arial" w:cs="Arial"/>
        </w:rPr>
        <w:t>Walker’s</w:t>
      </w:r>
      <w:proofErr w:type="gramEnd"/>
      <w:r w:rsidRPr="00B65D03">
        <w:rPr>
          <w:rFonts w:ascii="Arial" w:hAnsi="Arial" w:cs="Arial"/>
        </w:rPr>
        <w:t xml:space="preserve"> stylishly dressed in a dark blue striped suit and buttercup yellow shirt with a small print. A green silk </w:t>
      </w:r>
      <w:r>
        <w:rPr>
          <w:rFonts w:ascii="Arial" w:hAnsi="Arial" w:cs="Arial"/>
        </w:rPr>
        <w:t>scarf</w:t>
      </w:r>
      <w:r w:rsidRPr="00B65D03">
        <w:rPr>
          <w:rFonts w:ascii="Arial" w:hAnsi="Arial" w:cs="Arial"/>
        </w:rPr>
        <w:t xml:space="preserve"> is tied at the open neck of the shirt.</w:t>
      </w:r>
      <w:r>
        <w:rPr>
          <w:rFonts w:ascii="Arial" w:hAnsi="Arial" w:cs="Arial"/>
        </w:rPr>
        <w:t xml:space="preserve"> He works at the sewing machine to the right of the space, a small teddy bear tucked in among the sewing paraphernalia.</w:t>
      </w:r>
    </w:p>
    <w:p w14:paraId="6D59E1ED" w14:textId="77777777" w:rsidR="00DE7F1D" w:rsidRDefault="00DE7F1D" w:rsidP="00DE7F1D">
      <w:pPr>
        <w:spacing w:line="480" w:lineRule="auto"/>
        <w:rPr>
          <w:rFonts w:ascii="Arial" w:hAnsi="Arial" w:cs="Arial"/>
        </w:rPr>
      </w:pPr>
    </w:p>
    <w:p w14:paraId="2C3D2607" w14:textId="6E231474" w:rsidR="00DE7F1D" w:rsidRPr="00B65D03" w:rsidRDefault="00DE7F1D" w:rsidP="00DE7F1D">
      <w:pPr>
        <w:spacing w:line="480" w:lineRule="auto"/>
        <w:rPr>
          <w:rFonts w:ascii="Arial" w:hAnsi="Arial" w:cs="Arial"/>
        </w:rPr>
      </w:pPr>
      <w:r w:rsidRPr="00B65D03">
        <w:rPr>
          <w:rFonts w:ascii="Arial" w:hAnsi="Arial" w:cs="Arial"/>
          <w:b/>
          <w:bCs/>
        </w:rPr>
        <w:t>Darlene</w:t>
      </w:r>
      <w:r>
        <w:rPr>
          <w:rFonts w:ascii="Arial" w:hAnsi="Arial" w:cs="Arial"/>
          <w:b/>
          <w:bCs/>
        </w:rPr>
        <w:t xml:space="preserve">, </w:t>
      </w:r>
      <w:r w:rsidRPr="00E03BAD">
        <w:rPr>
          <w:rFonts w:ascii="Arial" w:hAnsi="Arial" w:cs="Arial"/>
        </w:rPr>
        <w:t>Walker’s wife,</w:t>
      </w:r>
      <w:r w:rsidRPr="00B65D03">
        <w:rPr>
          <w:rFonts w:ascii="Arial" w:hAnsi="Arial" w:cs="Arial"/>
        </w:rPr>
        <w:t xml:space="preserve"> is a </w:t>
      </w:r>
      <w:r>
        <w:rPr>
          <w:rFonts w:ascii="Arial" w:hAnsi="Arial" w:cs="Arial"/>
        </w:rPr>
        <w:t xml:space="preserve">petite </w:t>
      </w:r>
      <w:r w:rsidRPr="00B65D03">
        <w:rPr>
          <w:rFonts w:ascii="Arial" w:hAnsi="Arial" w:cs="Arial"/>
        </w:rPr>
        <w:t>black woman in her thirties</w:t>
      </w:r>
      <w:r>
        <w:rPr>
          <w:rFonts w:ascii="Arial" w:hAnsi="Arial" w:cs="Arial"/>
        </w:rPr>
        <w:t xml:space="preserve"> with a quick, witty </w:t>
      </w:r>
      <w:r>
        <w:rPr>
          <w:rFonts w:ascii="Arial" w:hAnsi="Arial" w:cs="Arial"/>
        </w:rPr>
        <w:t>manner</w:t>
      </w:r>
      <w:r>
        <w:rPr>
          <w:rFonts w:ascii="Arial" w:hAnsi="Arial" w:cs="Arial"/>
        </w:rPr>
        <w:t xml:space="preserve">. </w:t>
      </w:r>
      <w:r w:rsidRPr="00B65D03">
        <w:rPr>
          <w:rFonts w:ascii="Arial" w:hAnsi="Arial" w:cs="Arial"/>
        </w:rPr>
        <w:t>She arrives</w:t>
      </w:r>
      <w:r>
        <w:rPr>
          <w:rFonts w:ascii="Arial" w:hAnsi="Arial" w:cs="Arial"/>
        </w:rPr>
        <w:t xml:space="preserve"> at the shop</w:t>
      </w:r>
      <w:r w:rsidRPr="00B65D03">
        <w:rPr>
          <w:rFonts w:ascii="Arial" w:hAnsi="Arial" w:cs="Arial"/>
        </w:rPr>
        <w:t xml:space="preserve"> straight from work, wearing a pink nylon overall on top of her flared jeans, a brown, yellow and orange striped scarf tied over her hair</w:t>
      </w:r>
      <w:r>
        <w:rPr>
          <w:rFonts w:ascii="Arial" w:hAnsi="Arial" w:cs="Arial"/>
        </w:rPr>
        <w:t>, just revealing the small gold hoops in her ears</w:t>
      </w:r>
      <w:r w:rsidRPr="00B65D03">
        <w:rPr>
          <w:rFonts w:ascii="Arial" w:hAnsi="Arial" w:cs="Arial"/>
        </w:rPr>
        <w:t>. Outside</w:t>
      </w:r>
      <w:r>
        <w:rPr>
          <w:rFonts w:ascii="Arial" w:hAnsi="Arial" w:cs="Arial"/>
        </w:rPr>
        <w:t xml:space="preserve"> on the street</w:t>
      </w:r>
      <w:r w:rsidRPr="00B65D03">
        <w:rPr>
          <w:rFonts w:ascii="Arial" w:hAnsi="Arial" w:cs="Arial"/>
        </w:rPr>
        <w:t>, wear</w:t>
      </w:r>
      <w:r>
        <w:rPr>
          <w:rFonts w:ascii="Arial" w:hAnsi="Arial" w:cs="Arial"/>
        </w:rPr>
        <w:t>ing</w:t>
      </w:r>
      <w:r w:rsidRPr="00B65D03">
        <w:rPr>
          <w:rFonts w:ascii="Arial" w:hAnsi="Arial" w:cs="Arial"/>
        </w:rPr>
        <w:t xml:space="preserve"> a brown sheepskin coat and carr</w:t>
      </w:r>
      <w:r>
        <w:rPr>
          <w:rFonts w:ascii="Arial" w:hAnsi="Arial" w:cs="Arial"/>
        </w:rPr>
        <w:t>ying</w:t>
      </w:r>
      <w:r w:rsidRPr="00B65D03">
        <w:rPr>
          <w:rFonts w:ascii="Arial" w:hAnsi="Arial" w:cs="Arial"/>
        </w:rPr>
        <w:t xml:space="preserve"> a brown leather handbag</w:t>
      </w:r>
      <w:r>
        <w:rPr>
          <w:rFonts w:ascii="Arial" w:hAnsi="Arial" w:cs="Arial"/>
        </w:rPr>
        <w:t xml:space="preserve"> and multiple shopping bags, Darlene seems </w:t>
      </w:r>
      <w:r>
        <w:rPr>
          <w:rFonts w:ascii="Arial" w:hAnsi="Arial" w:cs="Arial"/>
        </w:rPr>
        <w:lastRenderedPageBreak/>
        <w:t>weighed down by her responsibilities</w:t>
      </w:r>
      <w:r w:rsidRPr="00B65D03">
        <w:rPr>
          <w:rFonts w:ascii="Arial" w:hAnsi="Arial" w:cs="Arial"/>
        </w:rPr>
        <w:t>.</w:t>
      </w:r>
      <w:r>
        <w:rPr>
          <w:rFonts w:ascii="Arial" w:hAnsi="Arial" w:cs="Arial"/>
        </w:rPr>
        <w:t xml:space="preserve"> She later appears with her hair loose, straightened into shoulder-length waves, and dressed in a figure-fitting burnt orange boiler suit.</w:t>
      </w:r>
      <w:r w:rsidRPr="00B65D03">
        <w:rPr>
          <w:rFonts w:ascii="Arial" w:hAnsi="Arial" w:cs="Arial"/>
        </w:rPr>
        <w:t xml:space="preserve"> </w:t>
      </w:r>
    </w:p>
    <w:p w14:paraId="24939E17" w14:textId="77777777" w:rsidR="00DE7F1D" w:rsidRPr="00B65D03" w:rsidRDefault="00DE7F1D" w:rsidP="00B65D03">
      <w:pPr>
        <w:spacing w:line="480" w:lineRule="auto"/>
        <w:rPr>
          <w:rFonts w:ascii="Arial" w:hAnsi="Arial" w:cs="Arial"/>
        </w:rPr>
      </w:pPr>
    </w:p>
    <w:p w14:paraId="4A7AA52B" w14:textId="5013C044" w:rsidR="00BE2CF2" w:rsidRPr="00B65D03" w:rsidRDefault="00DE7F1D" w:rsidP="00B65D03">
      <w:pPr>
        <w:spacing w:line="480" w:lineRule="auto"/>
        <w:rPr>
          <w:rFonts w:ascii="Arial" w:hAnsi="Arial" w:cs="Arial"/>
        </w:rPr>
      </w:pPr>
      <w:r>
        <w:rPr>
          <w:rFonts w:ascii="Arial" w:hAnsi="Arial" w:cs="Arial"/>
        </w:rPr>
        <w:t xml:space="preserve">But </w:t>
      </w:r>
      <w:proofErr w:type="gramStart"/>
      <w:r w:rsidR="00BE2CF2" w:rsidRPr="00B65D03">
        <w:rPr>
          <w:rFonts w:ascii="Arial" w:hAnsi="Arial" w:cs="Arial"/>
        </w:rPr>
        <w:t>first</w:t>
      </w:r>
      <w:r w:rsidR="0076458E">
        <w:rPr>
          <w:rFonts w:ascii="Arial" w:hAnsi="Arial" w:cs="Arial"/>
        </w:rPr>
        <w:t xml:space="preserve"> of all</w:t>
      </w:r>
      <w:proofErr w:type="gramEnd"/>
      <w:r w:rsidR="0076458E">
        <w:rPr>
          <w:rFonts w:ascii="Arial" w:hAnsi="Arial" w:cs="Arial"/>
        </w:rPr>
        <w:t>, we</w:t>
      </w:r>
      <w:r w:rsidR="00BE2CF2" w:rsidRPr="00B65D03">
        <w:rPr>
          <w:rFonts w:ascii="Arial" w:hAnsi="Arial" w:cs="Arial"/>
        </w:rPr>
        <w:t xml:space="preserve"> meet</w:t>
      </w:r>
      <w:r>
        <w:rPr>
          <w:rFonts w:ascii="Arial" w:hAnsi="Arial" w:cs="Arial"/>
        </w:rPr>
        <w:t xml:space="preserve"> </w:t>
      </w:r>
      <w:r w:rsidR="00BE2CF2" w:rsidRPr="00B65D03">
        <w:rPr>
          <w:rFonts w:ascii="Arial" w:hAnsi="Arial" w:cs="Arial"/>
          <w:b/>
          <w:bCs/>
        </w:rPr>
        <w:t>Buster</w:t>
      </w:r>
      <w:r w:rsidR="00BE2CF2" w:rsidRPr="00B65D03">
        <w:rPr>
          <w:rFonts w:ascii="Arial" w:hAnsi="Arial" w:cs="Arial"/>
        </w:rPr>
        <w:t>, a black man in his thirties who works as a tailor</w:t>
      </w:r>
      <w:r w:rsidR="0033134B">
        <w:rPr>
          <w:rFonts w:ascii="Arial" w:hAnsi="Arial" w:cs="Arial"/>
        </w:rPr>
        <w:t xml:space="preserve"> with Walker</w:t>
      </w:r>
      <w:r w:rsidR="00BE2CF2" w:rsidRPr="00B65D03">
        <w:rPr>
          <w:rFonts w:ascii="Arial" w:hAnsi="Arial" w:cs="Arial"/>
        </w:rPr>
        <w:t>. He has a comfortable figure and a rounded face with a moustache and a full Afro. He wears a blue cardigan with decorative panels at the front</w:t>
      </w:r>
      <w:r w:rsidR="001D0B3C">
        <w:rPr>
          <w:rFonts w:ascii="Arial" w:hAnsi="Arial" w:cs="Arial"/>
        </w:rPr>
        <w:t>,</w:t>
      </w:r>
      <w:r w:rsidR="00BE2CF2" w:rsidRPr="00B65D03">
        <w:rPr>
          <w:rFonts w:ascii="Arial" w:hAnsi="Arial" w:cs="Arial"/>
        </w:rPr>
        <w:t xml:space="preserve"> over a beige and white striped top and beige trousers.</w:t>
      </w:r>
      <w:r w:rsidR="0012311C">
        <w:rPr>
          <w:rFonts w:ascii="Arial" w:hAnsi="Arial" w:cs="Arial"/>
        </w:rPr>
        <w:t xml:space="preserve"> Buster is a steady, somewhat sceptical presence in the workshop, tucked behind his sewing machine at the back</w:t>
      </w:r>
      <w:r w:rsidR="00C51CE6">
        <w:rPr>
          <w:rFonts w:ascii="Arial" w:hAnsi="Arial" w:cs="Arial"/>
        </w:rPr>
        <w:t>, supportive of Walker</w:t>
      </w:r>
      <w:r w:rsidR="0012311C">
        <w:rPr>
          <w:rFonts w:ascii="Arial" w:hAnsi="Arial" w:cs="Arial"/>
        </w:rPr>
        <w:t xml:space="preserve"> and reluctant to get involved in </w:t>
      </w:r>
      <w:r w:rsidR="00C51CE6">
        <w:rPr>
          <w:rFonts w:ascii="Arial" w:hAnsi="Arial" w:cs="Arial"/>
        </w:rPr>
        <w:t>disputes.</w:t>
      </w:r>
      <w:r w:rsidR="009C364C">
        <w:rPr>
          <w:rFonts w:ascii="Arial" w:hAnsi="Arial" w:cs="Arial"/>
        </w:rPr>
        <w:t xml:space="preserve"> </w:t>
      </w:r>
    </w:p>
    <w:p w14:paraId="5E1F3CC2" w14:textId="77777777" w:rsidR="00BE2CF2" w:rsidRPr="00B65D03" w:rsidRDefault="00BE2CF2" w:rsidP="00B65D03">
      <w:pPr>
        <w:spacing w:line="480" w:lineRule="auto"/>
        <w:rPr>
          <w:rFonts w:ascii="Arial" w:hAnsi="Arial" w:cs="Arial"/>
        </w:rPr>
      </w:pPr>
    </w:p>
    <w:p w14:paraId="6F6ACC05" w14:textId="40CD02D2" w:rsidR="00BE2CF2" w:rsidRPr="00B65D03" w:rsidRDefault="00BE2CF2" w:rsidP="00B65D03">
      <w:pPr>
        <w:spacing w:line="480" w:lineRule="auto"/>
        <w:rPr>
          <w:rFonts w:ascii="Arial" w:hAnsi="Arial" w:cs="Arial"/>
        </w:rPr>
      </w:pPr>
      <w:r w:rsidRPr="00B65D03">
        <w:rPr>
          <w:rFonts w:ascii="Arial" w:hAnsi="Arial" w:cs="Arial"/>
          <w:b/>
          <w:bCs/>
        </w:rPr>
        <w:t>Courtney</w:t>
      </w:r>
      <w:r w:rsidRPr="00B65D03">
        <w:rPr>
          <w:rFonts w:ascii="Arial" w:hAnsi="Arial" w:cs="Arial"/>
        </w:rPr>
        <w:t xml:space="preserve"> is a black man</w:t>
      </w:r>
      <w:r w:rsidR="00AC79C1" w:rsidRPr="00B65D03">
        <w:rPr>
          <w:rFonts w:ascii="Arial" w:hAnsi="Arial" w:cs="Arial"/>
        </w:rPr>
        <w:t xml:space="preserve"> in his late teens</w:t>
      </w:r>
      <w:r w:rsidRPr="00B65D03">
        <w:rPr>
          <w:rFonts w:ascii="Arial" w:hAnsi="Arial" w:cs="Arial"/>
        </w:rPr>
        <w:t xml:space="preserve">, given the work of sweeping the </w:t>
      </w:r>
      <w:r w:rsidR="00C51CE6">
        <w:rPr>
          <w:rFonts w:ascii="Arial" w:hAnsi="Arial" w:cs="Arial"/>
        </w:rPr>
        <w:t xml:space="preserve">shop </w:t>
      </w:r>
      <w:r w:rsidRPr="00B65D03">
        <w:rPr>
          <w:rFonts w:ascii="Arial" w:hAnsi="Arial" w:cs="Arial"/>
        </w:rPr>
        <w:t xml:space="preserve">and collecting orders in the van. He wears his hair in </w:t>
      </w:r>
      <w:r w:rsidR="000B7AC6" w:rsidRPr="00B65D03">
        <w:rPr>
          <w:rFonts w:ascii="Arial" w:hAnsi="Arial" w:cs="Arial"/>
        </w:rPr>
        <w:t>locs</w:t>
      </w:r>
      <w:r w:rsidRPr="00B65D03">
        <w:rPr>
          <w:rFonts w:ascii="Arial" w:hAnsi="Arial" w:cs="Arial"/>
        </w:rPr>
        <w:t>, springing out from under a beige beret</w:t>
      </w:r>
      <w:r w:rsidR="00AB3126" w:rsidRPr="00B65D03">
        <w:rPr>
          <w:rFonts w:ascii="Arial" w:hAnsi="Arial" w:cs="Arial"/>
        </w:rPr>
        <w:t xml:space="preserve"> with an enamel badge</w:t>
      </w:r>
      <w:r w:rsidRPr="00B65D03">
        <w:rPr>
          <w:rFonts w:ascii="Arial" w:hAnsi="Arial" w:cs="Arial"/>
        </w:rPr>
        <w:t>. His wide-collared shirt, in a bold pattern of coloured squares, is untucked at the waist, sticking out from under a caramel</w:t>
      </w:r>
      <w:r w:rsidR="00514D21">
        <w:rPr>
          <w:rFonts w:ascii="Arial" w:hAnsi="Arial" w:cs="Arial"/>
        </w:rPr>
        <w:t>-</w:t>
      </w:r>
      <w:r w:rsidRPr="00B65D03">
        <w:rPr>
          <w:rFonts w:ascii="Arial" w:hAnsi="Arial" w:cs="Arial"/>
        </w:rPr>
        <w:t xml:space="preserve">coloured jumper, and teamed with </w:t>
      </w:r>
      <w:r w:rsidR="00AB3126" w:rsidRPr="00B65D03">
        <w:rPr>
          <w:rFonts w:ascii="Arial" w:hAnsi="Arial" w:cs="Arial"/>
        </w:rPr>
        <w:t>maroon</w:t>
      </w:r>
      <w:r w:rsidRPr="00B65D03">
        <w:rPr>
          <w:rFonts w:ascii="Arial" w:hAnsi="Arial" w:cs="Arial"/>
        </w:rPr>
        <w:t xml:space="preserve"> </w:t>
      </w:r>
      <w:r w:rsidR="00AB3126" w:rsidRPr="00B65D03">
        <w:rPr>
          <w:rFonts w:ascii="Arial" w:hAnsi="Arial" w:cs="Arial"/>
        </w:rPr>
        <w:t>flares</w:t>
      </w:r>
      <w:r w:rsidRPr="00B65D03">
        <w:rPr>
          <w:rFonts w:ascii="Arial" w:hAnsi="Arial" w:cs="Arial"/>
        </w:rPr>
        <w:t>.</w:t>
      </w:r>
      <w:r w:rsidR="00AC79C1" w:rsidRPr="00B65D03">
        <w:rPr>
          <w:rFonts w:ascii="Arial" w:hAnsi="Arial" w:cs="Arial"/>
        </w:rPr>
        <w:t xml:space="preserve"> </w:t>
      </w:r>
      <w:r w:rsidR="00AB3126" w:rsidRPr="00B65D03">
        <w:rPr>
          <w:rFonts w:ascii="Arial" w:hAnsi="Arial" w:cs="Arial"/>
        </w:rPr>
        <w:t>The following day, he wears a pair of</w:t>
      </w:r>
      <w:r w:rsidR="00C51CE6">
        <w:rPr>
          <w:rFonts w:ascii="Arial" w:hAnsi="Arial" w:cs="Arial"/>
        </w:rPr>
        <w:t xml:space="preserve"> burgundy striped</w:t>
      </w:r>
      <w:r w:rsidR="00AB3126" w:rsidRPr="00B65D03">
        <w:rPr>
          <w:rFonts w:ascii="Arial" w:hAnsi="Arial" w:cs="Arial"/>
        </w:rPr>
        <w:t xml:space="preserve"> flares, with a red cardigan open over his t-shirt.</w:t>
      </w:r>
      <w:r w:rsidR="00033EA1" w:rsidRPr="00B65D03">
        <w:rPr>
          <w:rFonts w:ascii="Arial" w:hAnsi="Arial" w:cs="Arial"/>
        </w:rPr>
        <w:t xml:space="preserve"> </w:t>
      </w:r>
      <w:r w:rsidR="00AC79C1" w:rsidRPr="00B65D03">
        <w:rPr>
          <w:rFonts w:ascii="Arial" w:hAnsi="Arial" w:cs="Arial"/>
        </w:rPr>
        <w:t xml:space="preserve">Courtney has a youthful sway to his walk, sometimes breaking into a little bop, arms swinging. </w:t>
      </w:r>
    </w:p>
    <w:p w14:paraId="2BA103CB" w14:textId="77777777" w:rsidR="00E03BAD" w:rsidRPr="00B65D03" w:rsidRDefault="00E03BAD" w:rsidP="00B65D03">
      <w:pPr>
        <w:spacing w:line="480" w:lineRule="auto"/>
        <w:rPr>
          <w:rFonts w:ascii="Arial" w:hAnsi="Arial" w:cs="Arial"/>
        </w:rPr>
      </w:pPr>
    </w:p>
    <w:p w14:paraId="0EC3EBB6" w14:textId="6A537B50" w:rsidR="00BE2CF2" w:rsidRPr="00B65D03" w:rsidRDefault="00BE2CF2" w:rsidP="00B65D03">
      <w:pPr>
        <w:spacing w:line="480" w:lineRule="auto"/>
        <w:rPr>
          <w:rFonts w:ascii="Arial" w:hAnsi="Arial" w:cs="Arial"/>
        </w:rPr>
      </w:pPr>
      <w:r w:rsidRPr="00B65D03">
        <w:rPr>
          <w:rFonts w:ascii="Arial" w:hAnsi="Arial" w:cs="Arial"/>
          <w:b/>
          <w:bCs/>
        </w:rPr>
        <w:t>Horace</w:t>
      </w:r>
      <w:r w:rsidRPr="00B65D03">
        <w:rPr>
          <w:rFonts w:ascii="Arial" w:hAnsi="Arial" w:cs="Arial"/>
        </w:rPr>
        <w:t xml:space="preserve"> is a tall </w:t>
      </w:r>
      <w:r w:rsidR="00B524C4">
        <w:rPr>
          <w:rFonts w:ascii="Arial" w:hAnsi="Arial" w:cs="Arial"/>
        </w:rPr>
        <w:t xml:space="preserve">black </w:t>
      </w:r>
      <w:r w:rsidRPr="00B65D03">
        <w:rPr>
          <w:rFonts w:ascii="Arial" w:hAnsi="Arial" w:cs="Arial"/>
        </w:rPr>
        <w:t xml:space="preserve">man </w:t>
      </w:r>
      <w:r w:rsidR="00851FCA">
        <w:rPr>
          <w:rFonts w:ascii="Arial" w:hAnsi="Arial" w:cs="Arial"/>
        </w:rPr>
        <w:t xml:space="preserve">in his early fifties, </w:t>
      </w:r>
      <w:r w:rsidRPr="00B65D03">
        <w:rPr>
          <w:rFonts w:ascii="Arial" w:hAnsi="Arial" w:cs="Arial"/>
        </w:rPr>
        <w:t>with thick grey hair parted on one side</w:t>
      </w:r>
      <w:r w:rsidR="00851FCA">
        <w:rPr>
          <w:rFonts w:ascii="Arial" w:hAnsi="Arial" w:cs="Arial"/>
        </w:rPr>
        <w:t xml:space="preserve"> and a </w:t>
      </w:r>
      <w:proofErr w:type="gramStart"/>
      <w:r w:rsidR="00851FCA">
        <w:rPr>
          <w:rFonts w:ascii="Arial" w:hAnsi="Arial" w:cs="Arial"/>
        </w:rPr>
        <w:t>small pointed</w:t>
      </w:r>
      <w:proofErr w:type="gramEnd"/>
      <w:r w:rsidR="00851FCA">
        <w:rPr>
          <w:rFonts w:ascii="Arial" w:hAnsi="Arial" w:cs="Arial"/>
        </w:rPr>
        <w:t xml:space="preserve"> beard</w:t>
      </w:r>
      <w:r w:rsidRPr="00B65D03">
        <w:rPr>
          <w:rFonts w:ascii="Arial" w:hAnsi="Arial" w:cs="Arial"/>
        </w:rPr>
        <w:t>. He wears a drop earring in his left ear, and a silver ring on his little finger</w:t>
      </w:r>
      <w:r w:rsidR="00953934">
        <w:rPr>
          <w:rFonts w:ascii="Arial" w:hAnsi="Arial" w:cs="Arial"/>
        </w:rPr>
        <w:t xml:space="preserve"> and </w:t>
      </w:r>
      <w:r w:rsidRPr="00B65D03">
        <w:rPr>
          <w:rFonts w:ascii="Arial" w:hAnsi="Arial" w:cs="Arial"/>
        </w:rPr>
        <w:t xml:space="preserve">is flamboyantly dressed in a plum velvet suit with </w:t>
      </w:r>
      <w:proofErr w:type="gramStart"/>
      <w:r w:rsidRPr="00B65D03">
        <w:rPr>
          <w:rFonts w:ascii="Arial" w:hAnsi="Arial" w:cs="Arial"/>
        </w:rPr>
        <w:t>huge flared</w:t>
      </w:r>
      <w:proofErr w:type="gramEnd"/>
      <w:r w:rsidRPr="00B65D03">
        <w:rPr>
          <w:rFonts w:ascii="Arial" w:hAnsi="Arial" w:cs="Arial"/>
        </w:rPr>
        <w:t xml:space="preserve"> collar, worn over a striped open-necked shirt, with a paisley silk </w:t>
      </w:r>
      <w:r w:rsidR="009C364C">
        <w:rPr>
          <w:rFonts w:ascii="Arial" w:hAnsi="Arial" w:cs="Arial"/>
        </w:rPr>
        <w:t>necktie</w:t>
      </w:r>
      <w:r w:rsidRPr="00B65D03">
        <w:rPr>
          <w:rFonts w:ascii="Arial" w:hAnsi="Arial" w:cs="Arial"/>
        </w:rPr>
        <w:t>. His shiny leather boots have Cuban heels. W</w:t>
      </w:r>
      <w:r w:rsidR="00851FCA">
        <w:rPr>
          <w:rFonts w:ascii="Arial" w:hAnsi="Arial" w:cs="Arial"/>
        </w:rPr>
        <w:t>h</w:t>
      </w:r>
      <w:r w:rsidRPr="00B65D03">
        <w:rPr>
          <w:rFonts w:ascii="Arial" w:hAnsi="Arial" w:cs="Arial"/>
        </w:rPr>
        <w:t>e</w:t>
      </w:r>
      <w:r w:rsidR="00851FCA">
        <w:rPr>
          <w:rFonts w:ascii="Arial" w:hAnsi="Arial" w:cs="Arial"/>
        </w:rPr>
        <w:t>n</w:t>
      </w:r>
      <w:r w:rsidRPr="00B65D03">
        <w:rPr>
          <w:rFonts w:ascii="Arial" w:hAnsi="Arial" w:cs="Arial"/>
        </w:rPr>
        <w:t xml:space="preserve"> he arrives</w:t>
      </w:r>
      <w:r w:rsidR="00B6462E">
        <w:rPr>
          <w:rFonts w:ascii="Arial" w:hAnsi="Arial" w:cs="Arial"/>
        </w:rPr>
        <w:t xml:space="preserve"> at the shop</w:t>
      </w:r>
      <w:r w:rsidRPr="00B65D03">
        <w:rPr>
          <w:rFonts w:ascii="Arial" w:hAnsi="Arial" w:cs="Arial"/>
        </w:rPr>
        <w:t xml:space="preserve">, </w:t>
      </w:r>
      <w:r w:rsidR="00953934">
        <w:rPr>
          <w:rFonts w:ascii="Arial" w:hAnsi="Arial" w:cs="Arial"/>
        </w:rPr>
        <w:t>Horace</w:t>
      </w:r>
      <w:r w:rsidRPr="00B65D03">
        <w:rPr>
          <w:rFonts w:ascii="Arial" w:hAnsi="Arial" w:cs="Arial"/>
        </w:rPr>
        <w:t xml:space="preserve"> is wearing a brown knee-length coat and a green </w:t>
      </w:r>
      <w:r w:rsidR="00B6004C">
        <w:rPr>
          <w:rFonts w:ascii="Arial" w:hAnsi="Arial" w:cs="Arial"/>
        </w:rPr>
        <w:t>fedora</w:t>
      </w:r>
      <w:r w:rsidR="00BE6189">
        <w:rPr>
          <w:rFonts w:ascii="Arial" w:hAnsi="Arial" w:cs="Arial"/>
        </w:rPr>
        <w:t xml:space="preserve"> wi</w:t>
      </w:r>
      <w:r w:rsidRPr="00B65D03">
        <w:rPr>
          <w:rFonts w:ascii="Arial" w:hAnsi="Arial" w:cs="Arial"/>
        </w:rPr>
        <w:t xml:space="preserve">th a contrasting yellow band. </w:t>
      </w:r>
      <w:r w:rsidR="00953934">
        <w:rPr>
          <w:rFonts w:ascii="Arial" w:hAnsi="Arial" w:cs="Arial"/>
        </w:rPr>
        <w:t>In</w:t>
      </w:r>
      <w:r w:rsidRPr="00B65D03">
        <w:rPr>
          <w:rFonts w:ascii="Arial" w:hAnsi="Arial" w:cs="Arial"/>
        </w:rPr>
        <w:t xml:space="preserve"> one hand</w:t>
      </w:r>
      <w:r w:rsidR="00953934">
        <w:rPr>
          <w:rFonts w:ascii="Arial" w:hAnsi="Arial" w:cs="Arial"/>
        </w:rPr>
        <w:t xml:space="preserve"> he swings</w:t>
      </w:r>
      <w:r w:rsidRPr="00B65D03">
        <w:rPr>
          <w:rFonts w:ascii="Arial" w:hAnsi="Arial" w:cs="Arial"/>
        </w:rPr>
        <w:t xml:space="preserve"> a shiny </w:t>
      </w:r>
      <w:r w:rsidRPr="00B65D03">
        <w:rPr>
          <w:rFonts w:ascii="Arial" w:hAnsi="Arial" w:cs="Arial"/>
        </w:rPr>
        <w:lastRenderedPageBreak/>
        <w:t>leather case the size of a shoebox that contains his sewing kit</w:t>
      </w:r>
      <w:r w:rsidR="00953934">
        <w:rPr>
          <w:rFonts w:ascii="Arial" w:hAnsi="Arial" w:cs="Arial"/>
        </w:rPr>
        <w:t xml:space="preserve">, while holding a large </w:t>
      </w:r>
      <w:r w:rsidRPr="00B65D03">
        <w:rPr>
          <w:rFonts w:ascii="Arial" w:hAnsi="Arial" w:cs="Arial"/>
        </w:rPr>
        <w:t>cigar</w:t>
      </w:r>
      <w:r w:rsidR="00953934">
        <w:rPr>
          <w:rFonts w:ascii="Arial" w:hAnsi="Arial" w:cs="Arial"/>
        </w:rPr>
        <w:t xml:space="preserve"> in the other hand.</w:t>
      </w:r>
    </w:p>
    <w:p w14:paraId="0D366A6E" w14:textId="77777777" w:rsidR="00BE2CF2" w:rsidRPr="00B65D03" w:rsidRDefault="00BE2CF2" w:rsidP="00B65D03">
      <w:pPr>
        <w:spacing w:line="480" w:lineRule="auto"/>
        <w:rPr>
          <w:rFonts w:ascii="Arial" w:hAnsi="Arial" w:cs="Arial"/>
        </w:rPr>
      </w:pPr>
    </w:p>
    <w:p w14:paraId="6BC6C631" w14:textId="460D7394" w:rsidR="00BE2CF2" w:rsidRPr="00B65D03" w:rsidRDefault="00BE2CF2" w:rsidP="00B65D03">
      <w:pPr>
        <w:spacing w:line="480" w:lineRule="auto"/>
        <w:rPr>
          <w:rFonts w:ascii="Arial" w:hAnsi="Arial" w:cs="Arial"/>
        </w:rPr>
      </w:pPr>
      <w:r w:rsidRPr="00B65D03">
        <w:rPr>
          <w:rFonts w:ascii="Arial" w:hAnsi="Arial" w:cs="Arial"/>
          <w:b/>
          <w:bCs/>
        </w:rPr>
        <w:t>Mr Nat</w:t>
      </w:r>
      <w:r w:rsidRPr="00B65D03">
        <w:rPr>
          <w:rFonts w:ascii="Arial" w:hAnsi="Arial" w:cs="Arial"/>
        </w:rPr>
        <w:t xml:space="preserve"> is a white man in his sixties, with a ruddy complexion, </w:t>
      </w:r>
      <w:r w:rsidR="00EC6A42" w:rsidRPr="00B65D03">
        <w:rPr>
          <w:rFonts w:ascii="Arial" w:hAnsi="Arial" w:cs="Arial"/>
        </w:rPr>
        <w:t xml:space="preserve">thick </w:t>
      </w:r>
      <w:r w:rsidRPr="00B65D03">
        <w:rPr>
          <w:rFonts w:ascii="Arial" w:hAnsi="Arial" w:cs="Arial"/>
        </w:rPr>
        <w:t>greying curls</w:t>
      </w:r>
      <w:r w:rsidR="00EC6A42" w:rsidRPr="00B65D03">
        <w:rPr>
          <w:rFonts w:ascii="Arial" w:hAnsi="Arial" w:cs="Arial"/>
        </w:rPr>
        <w:t xml:space="preserve"> that are balding on top</w:t>
      </w:r>
      <w:r w:rsidRPr="00B65D03">
        <w:rPr>
          <w:rFonts w:ascii="Arial" w:hAnsi="Arial" w:cs="Arial"/>
        </w:rPr>
        <w:t xml:space="preserve"> and a bristly moustache. He wears </w:t>
      </w:r>
      <w:r w:rsidR="00EC6A42" w:rsidRPr="00B65D03">
        <w:rPr>
          <w:rFonts w:ascii="Arial" w:hAnsi="Arial" w:cs="Arial"/>
        </w:rPr>
        <w:t xml:space="preserve">glasses and </w:t>
      </w:r>
      <w:r w:rsidRPr="00B65D03">
        <w:rPr>
          <w:rFonts w:ascii="Arial" w:hAnsi="Arial" w:cs="Arial"/>
        </w:rPr>
        <w:t>a</w:t>
      </w:r>
      <w:r w:rsidR="00DE7F1D">
        <w:rPr>
          <w:rFonts w:ascii="Arial" w:hAnsi="Arial" w:cs="Arial"/>
        </w:rPr>
        <w:t xml:space="preserve"> light brown</w:t>
      </w:r>
      <w:r w:rsidRPr="00B65D03">
        <w:rPr>
          <w:rFonts w:ascii="Arial" w:hAnsi="Arial" w:cs="Arial"/>
        </w:rPr>
        <w:t xml:space="preserve"> three</w:t>
      </w:r>
      <w:r w:rsidR="00514D21">
        <w:rPr>
          <w:rFonts w:ascii="Arial" w:hAnsi="Arial" w:cs="Arial"/>
        </w:rPr>
        <w:t>-</w:t>
      </w:r>
      <w:r w:rsidRPr="00B65D03">
        <w:rPr>
          <w:rFonts w:ascii="Arial" w:hAnsi="Arial" w:cs="Arial"/>
        </w:rPr>
        <w:t>piece suit with a gold watch chain</w:t>
      </w:r>
      <w:r w:rsidR="001B07B2" w:rsidRPr="00B65D03">
        <w:rPr>
          <w:rFonts w:ascii="Arial" w:hAnsi="Arial" w:cs="Arial"/>
        </w:rPr>
        <w:t xml:space="preserve">. </w:t>
      </w:r>
      <w:r w:rsidR="00E03BAD">
        <w:rPr>
          <w:rFonts w:ascii="Arial" w:hAnsi="Arial" w:cs="Arial"/>
        </w:rPr>
        <w:t>Mr Nat</w:t>
      </w:r>
      <w:r w:rsidR="001B07B2" w:rsidRPr="00B65D03">
        <w:rPr>
          <w:rFonts w:ascii="Arial" w:hAnsi="Arial" w:cs="Arial"/>
        </w:rPr>
        <w:t xml:space="preserve"> </w:t>
      </w:r>
      <w:r w:rsidR="00911D12">
        <w:rPr>
          <w:rFonts w:ascii="Arial" w:hAnsi="Arial" w:cs="Arial"/>
        </w:rPr>
        <w:t>has</w:t>
      </w:r>
      <w:r w:rsidR="001B07B2" w:rsidRPr="00B65D03">
        <w:rPr>
          <w:rFonts w:ascii="Arial" w:hAnsi="Arial" w:cs="Arial"/>
        </w:rPr>
        <w:t xml:space="preserve"> a wedding ring and signet ring on his left hand, and another on his right. </w:t>
      </w:r>
      <w:r w:rsidR="008F7893" w:rsidRPr="00B65D03">
        <w:rPr>
          <w:rFonts w:ascii="Arial" w:hAnsi="Arial" w:cs="Arial"/>
        </w:rPr>
        <w:t>As he comes in from</w:t>
      </w:r>
      <w:r w:rsidR="00141E03" w:rsidRPr="00B65D03">
        <w:rPr>
          <w:rFonts w:ascii="Arial" w:hAnsi="Arial" w:cs="Arial"/>
        </w:rPr>
        <w:t xml:space="preserve"> the street, he </w:t>
      </w:r>
      <w:r w:rsidR="008F7893" w:rsidRPr="00B65D03">
        <w:rPr>
          <w:rFonts w:ascii="Arial" w:hAnsi="Arial" w:cs="Arial"/>
        </w:rPr>
        <w:t>removes his</w:t>
      </w:r>
      <w:r w:rsidR="00141E03" w:rsidRPr="00B65D03">
        <w:rPr>
          <w:rFonts w:ascii="Arial" w:hAnsi="Arial" w:cs="Arial"/>
        </w:rPr>
        <w:t xml:space="preserve"> green trilby. </w:t>
      </w:r>
    </w:p>
    <w:p w14:paraId="0FE2E490" w14:textId="6555870A" w:rsidR="00BE2CF2" w:rsidRDefault="00BE2CF2" w:rsidP="00BC59B9">
      <w:pPr>
        <w:spacing w:line="480" w:lineRule="auto"/>
        <w:rPr>
          <w:rFonts w:ascii="Arial" w:hAnsi="Arial" w:cs="Arial"/>
        </w:rPr>
      </w:pPr>
    </w:p>
    <w:p w14:paraId="7E8B458E" w14:textId="35115A74" w:rsidR="00BC59B9" w:rsidRDefault="00BC59B9" w:rsidP="00BC59B9">
      <w:pPr>
        <w:spacing w:line="480" w:lineRule="auto"/>
        <w:rPr>
          <w:rFonts w:ascii="Arial" w:hAnsi="Arial" w:cs="Arial"/>
        </w:rPr>
      </w:pPr>
      <w:r>
        <w:rPr>
          <w:rFonts w:ascii="Arial" w:hAnsi="Arial" w:cs="Arial"/>
        </w:rPr>
        <w:t>The five members of the</w:t>
      </w:r>
      <w:r w:rsidRPr="00B65D03">
        <w:rPr>
          <w:rFonts w:ascii="Arial" w:hAnsi="Arial" w:cs="Arial"/>
        </w:rPr>
        <w:t xml:space="preserve"> ensemble </w:t>
      </w:r>
      <w:r>
        <w:rPr>
          <w:rFonts w:ascii="Arial" w:hAnsi="Arial" w:cs="Arial"/>
        </w:rPr>
        <w:t xml:space="preserve">create multiple characters evoking London and Guyana past and present. They </w:t>
      </w:r>
      <w:r w:rsidRPr="00B65D03">
        <w:rPr>
          <w:rFonts w:ascii="Arial" w:hAnsi="Arial" w:cs="Arial"/>
        </w:rPr>
        <w:t xml:space="preserve">take possession of the open space around the edges of the </w:t>
      </w:r>
      <w:r>
        <w:rPr>
          <w:rFonts w:ascii="Arial" w:hAnsi="Arial" w:cs="Arial"/>
        </w:rPr>
        <w:t xml:space="preserve">tailor’s </w:t>
      </w:r>
      <w:r w:rsidRPr="00B65D03">
        <w:rPr>
          <w:rFonts w:ascii="Arial" w:hAnsi="Arial" w:cs="Arial"/>
        </w:rPr>
        <w:t xml:space="preserve">shop, creating the feeling of a busy street. They include a </w:t>
      </w:r>
      <w:r>
        <w:rPr>
          <w:rFonts w:ascii="Arial" w:hAnsi="Arial" w:cs="Arial"/>
        </w:rPr>
        <w:t xml:space="preserve">young </w:t>
      </w:r>
      <w:r w:rsidRPr="00B65D03">
        <w:rPr>
          <w:rFonts w:ascii="Arial" w:hAnsi="Arial" w:cs="Arial"/>
        </w:rPr>
        <w:t xml:space="preserve">man </w:t>
      </w:r>
      <w:r>
        <w:rPr>
          <w:rFonts w:ascii="Arial" w:hAnsi="Arial" w:cs="Arial"/>
        </w:rPr>
        <w:t xml:space="preserve">with a big afro and huge shades, wearing </w:t>
      </w:r>
      <w:r w:rsidRPr="00B65D03">
        <w:rPr>
          <w:rFonts w:ascii="Arial" w:hAnsi="Arial" w:cs="Arial"/>
        </w:rPr>
        <w:t>a leather jacket and denim flares</w:t>
      </w:r>
      <w:r>
        <w:rPr>
          <w:rFonts w:ascii="Arial" w:hAnsi="Arial" w:cs="Arial"/>
        </w:rPr>
        <w:t xml:space="preserve">. He has </w:t>
      </w:r>
      <w:r w:rsidRPr="00B65D03">
        <w:rPr>
          <w:rFonts w:ascii="Arial" w:hAnsi="Arial" w:cs="Arial"/>
        </w:rPr>
        <w:t>a silver boombox on his shoulder,</w:t>
      </w:r>
      <w:r>
        <w:rPr>
          <w:rFonts w:ascii="Arial" w:hAnsi="Arial" w:cs="Arial"/>
        </w:rPr>
        <w:t xml:space="preserve"> and dances to the beat as he chats to the audience. An </w:t>
      </w:r>
      <w:r w:rsidRPr="00B65D03">
        <w:rPr>
          <w:rFonts w:ascii="Arial" w:hAnsi="Arial" w:cs="Arial"/>
        </w:rPr>
        <w:t>older black couple</w:t>
      </w:r>
      <w:r>
        <w:rPr>
          <w:rFonts w:ascii="Arial" w:hAnsi="Arial" w:cs="Arial"/>
        </w:rPr>
        <w:t xml:space="preserve"> from </w:t>
      </w:r>
      <w:r w:rsidR="009D20F7">
        <w:rPr>
          <w:rFonts w:ascii="Arial" w:hAnsi="Arial" w:cs="Arial"/>
        </w:rPr>
        <w:t>1970s</w:t>
      </w:r>
      <w:r>
        <w:rPr>
          <w:rFonts w:ascii="Arial" w:hAnsi="Arial" w:cs="Arial"/>
        </w:rPr>
        <w:t xml:space="preserve"> London </w:t>
      </w:r>
      <w:r w:rsidR="009D20F7">
        <w:rPr>
          <w:rFonts w:ascii="Arial" w:hAnsi="Arial" w:cs="Arial"/>
        </w:rPr>
        <w:t>hurry past in</w:t>
      </w:r>
      <w:r>
        <w:rPr>
          <w:rFonts w:ascii="Arial" w:hAnsi="Arial" w:cs="Arial"/>
        </w:rPr>
        <w:t xml:space="preserve"> brown winter clothes</w:t>
      </w:r>
      <w:r w:rsidR="009D20F7">
        <w:rPr>
          <w:rFonts w:ascii="Arial" w:hAnsi="Arial" w:cs="Arial"/>
        </w:rPr>
        <w:t xml:space="preserve">: she’s in </w:t>
      </w:r>
      <w:r>
        <w:rPr>
          <w:rFonts w:ascii="Arial" w:hAnsi="Arial" w:cs="Arial"/>
        </w:rPr>
        <w:t xml:space="preserve">a duffle coat and </w:t>
      </w:r>
      <w:r w:rsidR="009D20F7">
        <w:rPr>
          <w:rFonts w:ascii="Arial" w:hAnsi="Arial" w:cs="Arial"/>
        </w:rPr>
        <w:t xml:space="preserve">he’s in a sheepskin with a brown trilby. They form a contrast with the dream-like vision of a </w:t>
      </w:r>
      <w:r w:rsidR="00B66F2A">
        <w:rPr>
          <w:rFonts w:ascii="Arial" w:hAnsi="Arial" w:cs="Arial"/>
        </w:rPr>
        <w:t xml:space="preserve">well-to-do black </w:t>
      </w:r>
      <w:r w:rsidR="009D20F7">
        <w:rPr>
          <w:rFonts w:ascii="Arial" w:hAnsi="Arial" w:cs="Arial"/>
        </w:rPr>
        <w:t>couple in mid-twentieth century</w:t>
      </w:r>
      <w:r w:rsidR="00B66F2A">
        <w:rPr>
          <w:rFonts w:ascii="Arial" w:hAnsi="Arial" w:cs="Arial"/>
        </w:rPr>
        <w:t xml:space="preserve"> West Indies</w:t>
      </w:r>
      <w:r w:rsidR="009D20F7">
        <w:rPr>
          <w:rFonts w:ascii="Arial" w:hAnsi="Arial" w:cs="Arial"/>
        </w:rPr>
        <w:t xml:space="preserve"> – she’s in a soft calf-length summer dress and straw boater, and he wears </w:t>
      </w:r>
      <w:proofErr w:type="gramStart"/>
      <w:r w:rsidR="009D20F7">
        <w:rPr>
          <w:rFonts w:ascii="Arial" w:hAnsi="Arial" w:cs="Arial"/>
        </w:rPr>
        <w:t>a white shirt, pale waistcoat and cream trousers</w:t>
      </w:r>
      <w:proofErr w:type="gramEnd"/>
      <w:r w:rsidR="009D20F7">
        <w:rPr>
          <w:rFonts w:ascii="Arial" w:hAnsi="Arial" w:cs="Arial"/>
        </w:rPr>
        <w:t xml:space="preserve"> and straw </w:t>
      </w:r>
      <w:r w:rsidR="00510CA2">
        <w:rPr>
          <w:rFonts w:ascii="Arial" w:hAnsi="Arial" w:cs="Arial"/>
        </w:rPr>
        <w:t>hat</w:t>
      </w:r>
      <w:r w:rsidR="009D20F7">
        <w:rPr>
          <w:rFonts w:ascii="Arial" w:hAnsi="Arial" w:cs="Arial"/>
        </w:rPr>
        <w:t xml:space="preserve">. </w:t>
      </w:r>
      <w:r w:rsidR="00B66F2A">
        <w:rPr>
          <w:rFonts w:ascii="Arial" w:hAnsi="Arial" w:cs="Arial"/>
        </w:rPr>
        <w:t xml:space="preserve">Last of all, </w:t>
      </w:r>
      <w:r w:rsidR="00DE7F1D">
        <w:rPr>
          <w:rFonts w:ascii="Arial" w:hAnsi="Arial" w:cs="Arial"/>
        </w:rPr>
        <w:t xml:space="preserve">we meet </w:t>
      </w:r>
      <w:r w:rsidR="00B66F2A">
        <w:rPr>
          <w:rFonts w:ascii="Arial" w:hAnsi="Arial" w:cs="Arial"/>
        </w:rPr>
        <w:t>a figure from contemporary London</w:t>
      </w:r>
      <w:r w:rsidR="00DE7F1D">
        <w:rPr>
          <w:rFonts w:ascii="Arial" w:hAnsi="Arial" w:cs="Arial"/>
        </w:rPr>
        <w:t xml:space="preserve">: a young black man </w:t>
      </w:r>
      <w:r w:rsidR="00B66F2A">
        <w:rPr>
          <w:rFonts w:ascii="Arial" w:hAnsi="Arial" w:cs="Arial"/>
        </w:rPr>
        <w:t>in</w:t>
      </w:r>
      <w:r w:rsidR="00DE7F1D">
        <w:rPr>
          <w:rFonts w:ascii="Arial" w:hAnsi="Arial" w:cs="Arial"/>
        </w:rPr>
        <w:t xml:space="preserve"> a navy</w:t>
      </w:r>
      <w:r w:rsidR="00B66F2A">
        <w:rPr>
          <w:rFonts w:ascii="Arial" w:hAnsi="Arial" w:cs="Arial"/>
        </w:rPr>
        <w:t xml:space="preserve"> </w:t>
      </w:r>
      <w:r w:rsidR="007F02B4">
        <w:rPr>
          <w:rFonts w:ascii="Arial" w:hAnsi="Arial" w:cs="Arial"/>
        </w:rPr>
        <w:t xml:space="preserve">and white </w:t>
      </w:r>
      <w:r w:rsidR="00DE7F1D">
        <w:rPr>
          <w:rFonts w:ascii="Arial" w:hAnsi="Arial" w:cs="Arial"/>
        </w:rPr>
        <w:t xml:space="preserve">hooded </w:t>
      </w:r>
      <w:r w:rsidR="00B66F2A">
        <w:rPr>
          <w:rFonts w:ascii="Arial" w:hAnsi="Arial" w:cs="Arial"/>
        </w:rPr>
        <w:t>tracksuit and trainers,</w:t>
      </w:r>
      <w:r w:rsidR="00DE7F1D">
        <w:rPr>
          <w:rFonts w:ascii="Arial" w:hAnsi="Arial" w:cs="Arial"/>
        </w:rPr>
        <w:t xml:space="preserve"> a </w:t>
      </w:r>
      <w:r w:rsidR="0042220C">
        <w:rPr>
          <w:rFonts w:ascii="Arial" w:hAnsi="Arial" w:cs="Arial"/>
        </w:rPr>
        <w:t xml:space="preserve">black </w:t>
      </w:r>
      <w:proofErr w:type="spellStart"/>
      <w:r w:rsidR="00DE7F1D">
        <w:rPr>
          <w:rFonts w:ascii="Arial" w:hAnsi="Arial" w:cs="Arial"/>
        </w:rPr>
        <w:t>d</w:t>
      </w:r>
      <w:r w:rsidR="007F02B4">
        <w:rPr>
          <w:rFonts w:ascii="Arial" w:hAnsi="Arial" w:cs="Arial"/>
        </w:rPr>
        <w:t>u</w:t>
      </w:r>
      <w:r w:rsidR="00DE7F1D">
        <w:rPr>
          <w:rFonts w:ascii="Arial" w:hAnsi="Arial" w:cs="Arial"/>
        </w:rPr>
        <w:t>rag</w:t>
      </w:r>
      <w:proofErr w:type="spellEnd"/>
      <w:r w:rsidR="00DE7F1D">
        <w:rPr>
          <w:rFonts w:ascii="Arial" w:hAnsi="Arial" w:cs="Arial"/>
        </w:rPr>
        <w:t xml:space="preserve"> tied over his hair,</w:t>
      </w:r>
      <w:r w:rsidR="00B66F2A">
        <w:rPr>
          <w:rFonts w:ascii="Arial" w:hAnsi="Arial" w:cs="Arial"/>
        </w:rPr>
        <w:t xml:space="preserve"> listening to his sounds through big red wireless headphones.</w:t>
      </w:r>
    </w:p>
    <w:p w14:paraId="1D2A65AC" w14:textId="77777777" w:rsidR="00BC59B9" w:rsidRDefault="00BC59B9" w:rsidP="00BC59B9">
      <w:pPr>
        <w:spacing w:line="480" w:lineRule="auto"/>
        <w:rPr>
          <w:rFonts w:ascii="Arial" w:hAnsi="Arial" w:cs="Arial"/>
        </w:rPr>
      </w:pPr>
    </w:p>
    <w:p w14:paraId="0FF785DA" w14:textId="77777777" w:rsidR="00BC59B9" w:rsidRDefault="00BC59B9" w:rsidP="00BC59B9">
      <w:pPr>
        <w:pStyle w:val="NormalWeb"/>
        <w:spacing w:line="480" w:lineRule="auto"/>
        <w:rPr>
          <w:rFonts w:ascii="Arial" w:hAnsi="Arial" w:cs="Arial"/>
        </w:rPr>
      </w:pPr>
      <w:r w:rsidRPr="00BC59B9">
        <w:rPr>
          <w:rFonts w:ascii="Arial" w:hAnsi="Arial" w:cs="Arial"/>
        </w:rPr>
        <w:t>Within the room, the action is largely naturalistic</w:t>
      </w:r>
      <w:r>
        <w:rPr>
          <w:rFonts w:ascii="Arial" w:hAnsi="Arial" w:cs="Arial"/>
        </w:rPr>
        <w:t xml:space="preserve"> but, as </w:t>
      </w:r>
      <w:r w:rsidRPr="00BC59B9">
        <w:rPr>
          <w:rFonts w:ascii="Arial" w:hAnsi="Arial" w:cs="Arial"/>
        </w:rPr>
        <w:t>memories of the past or hopes for the future seep into the space</w:t>
      </w:r>
      <w:r>
        <w:rPr>
          <w:rFonts w:ascii="Arial" w:hAnsi="Arial" w:cs="Arial"/>
        </w:rPr>
        <w:t>,</w:t>
      </w:r>
      <w:r w:rsidRPr="00BC59B9">
        <w:rPr>
          <w:rFonts w:ascii="Arial" w:hAnsi="Arial" w:cs="Arial"/>
        </w:rPr>
        <w:t xml:space="preserve"> the lights tak</w:t>
      </w:r>
      <w:r>
        <w:rPr>
          <w:rFonts w:ascii="Arial" w:hAnsi="Arial" w:cs="Arial"/>
        </w:rPr>
        <w:t>e</w:t>
      </w:r>
      <w:r w:rsidRPr="00BC59B9">
        <w:rPr>
          <w:rFonts w:ascii="Arial" w:hAnsi="Arial" w:cs="Arial"/>
        </w:rPr>
        <w:t xml:space="preserve"> on a more abstract quality</w:t>
      </w:r>
      <w:r>
        <w:rPr>
          <w:rFonts w:ascii="Arial" w:hAnsi="Arial" w:cs="Arial"/>
        </w:rPr>
        <w:t>. T</w:t>
      </w:r>
      <w:r w:rsidRPr="00BC59B9">
        <w:rPr>
          <w:rFonts w:ascii="Arial" w:hAnsi="Arial" w:cs="Arial"/>
        </w:rPr>
        <w:t>he rail of hanging clothes above gently ris</w:t>
      </w:r>
      <w:r>
        <w:rPr>
          <w:rFonts w:ascii="Arial" w:hAnsi="Arial" w:cs="Arial"/>
        </w:rPr>
        <w:t>es</w:t>
      </w:r>
      <w:r w:rsidRPr="00BC59B9">
        <w:rPr>
          <w:rFonts w:ascii="Arial" w:hAnsi="Arial" w:cs="Arial"/>
        </w:rPr>
        <w:t xml:space="preserve"> and fall</w:t>
      </w:r>
      <w:r>
        <w:rPr>
          <w:rFonts w:ascii="Arial" w:hAnsi="Arial" w:cs="Arial"/>
        </w:rPr>
        <w:t>s,</w:t>
      </w:r>
      <w:r w:rsidRPr="00BC59B9">
        <w:rPr>
          <w:rFonts w:ascii="Arial" w:hAnsi="Arial" w:cs="Arial"/>
        </w:rPr>
        <w:t xml:space="preserve"> creating ripples in the fabric of everyday li</w:t>
      </w:r>
      <w:r>
        <w:rPr>
          <w:rFonts w:ascii="Arial" w:hAnsi="Arial" w:cs="Arial"/>
        </w:rPr>
        <w:t>fe</w:t>
      </w:r>
      <w:r w:rsidRPr="00BC59B9">
        <w:rPr>
          <w:rFonts w:ascii="Arial" w:hAnsi="Arial" w:cs="Arial"/>
        </w:rPr>
        <w:t>.</w:t>
      </w:r>
      <w:r>
        <w:rPr>
          <w:rFonts w:ascii="Arial" w:hAnsi="Arial" w:cs="Arial"/>
        </w:rPr>
        <w:t xml:space="preserve"> </w:t>
      </w:r>
    </w:p>
    <w:p w14:paraId="36ED78DE" w14:textId="77777777" w:rsidR="00BC59B9" w:rsidRDefault="00BC59B9" w:rsidP="00BC59B9">
      <w:pPr>
        <w:pStyle w:val="NormalWeb"/>
        <w:spacing w:line="480" w:lineRule="auto"/>
        <w:rPr>
          <w:rFonts w:ascii="Arial" w:hAnsi="Arial" w:cs="Arial"/>
        </w:rPr>
      </w:pPr>
    </w:p>
    <w:p w14:paraId="2966DBBF" w14:textId="433C3891" w:rsidR="00BC59B9" w:rsidRPr="00B65D03" w:rsidRDefault="00BC59B9" w:rsidP="00BC59B9">
      <w:pPr>
        <w:pStyle w:val="NormalWeb"/>
        <w:spacing w:line="480" w:lineRule="auto"/>
        <w:rPr>
          <w:rFonts w:ascii="Arial" w:hAnsi="Arial" w:cs="Arial"/>
        </w:rPr>
      </w:pPr>
      <w:r>
        <w:rPr>
          <w:rFonts w:ascii="Arial" w:hAnsi="Arial" w:cs="Arial"/>
        </w:rPr>
        <w:t xml:space="preserve">Just to be aware that improvised action begins before the house lights go down, while audience members are still taking their seats, so you might want to </w:t>
      </w:r>
      <w:r w:rsidR="00FE3590">
        <w:rPr>
          <w:rFonts w:ascii="Arial" w:hAnsi="Arial" w:cs="Arial"/>
        </w:rPr>
        <w:t>make sure</w:t>
      </w:r>
      <w:r>
        <w:rPr>
          <w:rFonts w:ascii="Arial" w:hAnsi="Arial" w:cs="Arial"/>
        </w:rPr>
        <w:t xml:space="preserve"> your headset </w:t>
      </w:r>
      <w:r w:rsidR="00FE3590">
        <w:rPr>
          <w:rFonts w:ascii="Arial" w:hAnsi="Arial" w:cs="Arial"/>
        </w:rPr>
        <w:t xml:space="preserve">is </w:t>
      </w:r>
      <w:r>
        <w:rPr>
          <w:rFonts w:ascii="Arial" w:hAnsi="Arial" w:cs="Arial"/>
        </w:rPr>
        <w:t xml:space="preserve">turned on </w:t>
      </w:r>
      <w:r w:rsidR="00F9256D">
        <w:rPr>
          <w:rFonts w:ascii="Arial" w:hAnsi="Arial" w:cs="Arial"/>
        </w:rPr>
        <w:t>around five minutes before the advertised show start</w:t>
      </w:r>
      <w:r>
        <w:rPr>
          <w:rFonts w:ascii="Arial" w:hAnsi="Arial" w:cs="Arial"/>
        </w:rPr>
        <w:t>.</w:t>
      </w:r>
    </w:p>
    <w:p w14:paraId="75037E52" w14:textId="77777777" w:rsidR="00BC59B9" w:rsidRPr="00B65D03" w:rsidRDefault="00BC59B9" w:rsidP="00B65D03">
      <w:pPr>
        <w:spacing w:line="480" w:lineRule="auto"/>
        <w:rPr>
          <w:rFonts w:ascii="Arial" w:hAnsi="Arial" w:cs="Arial"/>
        </w:rPr>
      </w:pPr>
    </w:p>
    <w:p w14:paraId="2B3C4526" w14:textId="77777777" w:rsidR="00BE2CF2" w:rsidRPr="00B65D03" w:rsidRDefault="00BE2CF2" w:rsidP="00B65D03">
      <w:pPr>
        <w:spacing w:line="480" w:lineRule="auto"/>
        <w:rPr>
          <w:rFonts w:ascii="Arial" w:hAnsi="Arial" w:cs="Arial"/>
        </w:rPr>
      </w:pPr>
    </w:p>
    <w:p w14:paraId="57BF2F85" w14:textId="68C97F71" w:rsidR="00351C22" w:rsidRPr="00351C22" w:rsidRDefault="00351C22" w:rsidP="00351C22">
      <w:pPr>
        <w:spacing w:line="480" w:lineRule="auto"/>
        <w:rPr>
          <w:rFonts w:ascii="Arial" w:hAnsi="Arial" w:cs="Arial"/>
          <w:b/>
          <w:bCs/>
        </w:rPr>
      </w:pPr>
      <w:r w:rsidRPr="00351C22">
        <w:rPr>
          <w:rFonts w:ascii="Arial" w:hAnsi="Arial" w:cs="Arial"/>
          <w:b/>
          <w:bCs/>
        </w:rPr>
        <w:t xml:space="preserve">Cast </w:t>
      </w:r>
      <w:r w:rsidR="00FD4520">
        <w:rPr>
          <w:rFonts w:ascii="Arial" w:hAnsi="Arial" w:cs="Arial"/>
          <w:b/>
          <w:bCs/>
        </w:rPr>
        <w:t>and company</w:t>
      </w:r>
    </w:p>
    <w:p w14:paraId="6FFDB290" w14:textId="77777777" w:rsidR="00B6004C" w:rsidRDefault="00B6004C" w:rsidP="00B6004C">
      <w:pPr>
        <w:spacing w:line="480" w:lineRule="auto"/>
        <w:rPr>
          <w:rFonts w:ascii="Arial" w:hAnsi="Arial" w:cs="Arial"/>
        </w:rPr>
      </w:pPr>
      <w:r w:rsidRPr="00351C22">
        <w:rPr>
          <w:rFonts w:ascii="Arial" w:hAnsi="Arial" w:cs="Arial"/>
        </w:rPr>
        <w:t xml:space="preserve">Walker </w:t>
      </w:r>
      <w:proofErr w:type="spellStart"/>
      <w:r w:rsidRPr="00351C22">
        <w:rPr>
          <w:rFonts w:ascii="Arial" w:hAnsi="Arial" w:cs="Arial"/>
        </w:rPr>
        <w:t>Arinzé</w:t>
      </w:r>
      <w:proofErr w:type="spellEnd"/>
      <w:r w:rsidRPr="00351C22">
        <w:rPr>
          <w:rFonts w:ascii="Arial" w:hAnsi="Arial" w:cs="Arial"/>
        </w:rPr>
        <w:t xml:space="preserve"> Kene </w:t>
      </w:r>
    </w:p>
    <w:p w14:paraId="4F28EC4A" w14:textId="6F913F62" w:rsidR="00B6004C" w:rsidRDefault="00B6004C" w:rsidP="00351C22">
      <w:pPr>
        <w:spacing w:line="480" w:lineRule="auto"/>
        <w:rPr>
          <w:rFonts w:ascii="Arial" w:hAnsi="Arial" w:cs="Arial"/>
        </w:rPr>
      </w:pPr>
      <w:r w:rsidRPr="00351C22">
        <w:rPr>
          <w:rFonts w:ascii="Arial" w:hAnsi="Arial" w:cs="Arial"/>
        </w:rPr>
        <w:t xml:space="preserve">Darlene </w:t>
      </w:r>
      <w:proofErr w:type="spellStart"/>
      <w:r w:rsidRPr="00351C22">
        <w:rPr>
          <w:rFonts w:ascii="Arial" w:hAnsi="Arial" w:cs="Arial"/>
        </w:rPr>
        <w:t>Cherrelle</w:t>
      </w:r>
      <w:proofErr w:type="spellEnd"/>
      <w:r w:rsidRPr="00351C22">
        <w:rPr>
          <w:rFonts w:ascii="Arial" w:hAnsi="Arial" w:cs="Arial"/>
        </w:rPr>
        <w:t xml:space="preserve"> </w:t>
      </w:r>
      <w:proofErr w:type="spellStart"/>
      <w:r w:rsidRPr="00351C22">
        <w:rPr>
          <w:rFonts w:ascii="Arial" w:hAnsi="Arial" w:cs="Arial"/>
        </w:rPr>
        <w:t>Skeete</w:t>
      </w:r>
      <w:proofErr w:type="spellEnd"/>
      <w:r w:rsidRPr="00351C22">
        <w:rPr>
          <w:rFonts w:ascii="Arial" w:hAnsi="Arial" w:cs="Arial"/>
        </w:rPr>
        <w:t xml:space="preserve"> </w:t>
      </w:r>
    </w:p>
    <w:p w14:paraId="795304B0" w14:textId="77777777" w:rsidR="00351C22" w:rsidRDefault="00351C22" w:rsidP="00351C22">
      <w:pPr>
        <w:spacing w:line="480" w:lineRule="auto"/>
        <w:rPr>
          <w:rFonts w:ascii="Arial" w:hAnsi="Arial" w:cs="Arial"/>
        </w:rPr>
      </w:pPr>
      <w:r w:rsidRPr="00351C22">
        <w:rPr>
          <w:rFonts w:ascii="Arial" w:hAnsi="Arial" w:cs="Arial"/>
        </w:rPr>
        <w:t xml:space="preserve">Buster </w:t>
      </w:r>
      <w:proofErr w:type="spellStart"/>
      <w:r w:rsidRPr="00351C22">
        <w:rPr>
          <w:rFonts w:ascii="Arial" w:hAnsi="Arial" w:cs="Arial"/>
        </w:rPr>
        <w:t>Gershwyn</w:t>
      </w:r>
      <w:proofErr w:type="spellEnd"/>
      <w:r w:rsidRPr="00351C22">
        <w:rPr>
          <w:rFonts w:ascii="Arial" w:hAnsi="Arial" w:cs="Arial"/>
        </w:rPr>
        <w:t xml:space="preserve"> Eustache Jnr </w:t>
      </w:r>
    </w:p>
    <w:p w14:paraId="555E21E1" w14:textId="23182449" w:rsidR="00351C22" w:rsidRDefault="00351C22" w:rsidP="00351C22">
      <w:pPr>
        <w:spacing w:line="480" w:lineRule="auto"/>
        <w:rPr>
          <w:rFonts w:ascii="Arial" w:hAnsi="Arial" w:cs="Arial"/>
        </w:rPr>
      </w:pPr>
      <w:r w:rsidRPr="00351C22">
        <w:rPr>
          <w:rFonts w:ascii="Arial" w:hAnsi="Arial" w:cs="Arial"/>
        </w:rPr>
        <w:t xml:space="preserve">Courtney </w:t>
      </w:r>
      <w:proofErr w:type="spellStart"/>
      <w:r w:rsidRPr="00351C22">
        <w:rPr>
          <w:rFonts w:ascii="Arial" w:hAnsi="Arial" w:cs="Arial"/>
        </w:rPr>
        <w:t>Raphel</w:t>
      </w:r>
      <w:proofErr w:type="spellEnd"/>
      <w:r w:rsidRPr="00351C22">
        <w:rPr>
          <w:rFonts w:ascii="Arial" w:hAnsi="Arial" w:cs="Arial"/>
        </w:rPr>
        <w:t xml:space="preserve"> </w:t>
      </w:r>
      <w:proofErr w:type="spellStart"/>
      <w:r w:rsidRPr="00351C22">
        <w:rPr>
          <w:rFonts w:ascii="Arial" w:hAnsi="Arial" w:cs="Arial"/>
        </w:rPr>
        <w:t>Famotibe</w:t>
      </w:r>
      <w:proofErr w:type="spellEnd"/>
      <w:r w:rsidRPr="00351C22">
        <w:rPr>
          <w:rFonts w:ascii="Arial" w:hAnsi="Arial" w:cs="Arial"/>
        </w:rPr>
        <w:t xml:space="preserve"> </w:t>
      </w:r>
    </w:p>
    <w:p w14:paraId="7034BA8A" w14:textId="4243B27A" w:rsidR="00B6004C" w:rsidRDefault="00B6004C" w:rsidP="00351C22">
      <w:pPr>
        <w:spacing w:line="480" w:lineRule="auto"/>
        <w:rPr>
          <w:rFonts w:ascii="Arial" w:hAnsi="Arial" w:cs="Arial"/>
        </w:rPr>
      </w:pPr>
      <w:r w:rsidRPr="00351C22">
        <w:rPr>
          <w:rFonts w:ascii="Arial" w:hAnsi="Arial" w:cs="Arial"/>
        </w:rPr>
        <w:t xml:space="preserve">Horace Karl Collins </w:t>
      </w:r>
    </w:p>
    <w:p w14:paraId="4E50FD3A" w14:textId="77777777" w:rsidR="00351C22" w:rsidRDefault="00351C22" w:rsidP="00351C22">
      <w:pPr>
        <w:spacing w:line="480" w:lineRule="auto"/>
        <w:rPr>
          <w:rFonts w:ascii="Arial" w:hAnsi="Arial" w:cs="Arial"/>
        </w:rPr>
      </w:pPr>
      <w:r w:rsidRPr="00351C22">
        <w:rPr>
          <w:rFonts w:ascii="Arial" w:hAnsi="Arial" w:cs="Arial"/>
        </w:rPr>
        <w:t xml:space="preserve">Mr Nat Colin Mace </w:t>
      </w:r>
    </w:p>
    <w:p w14:paraId="5C8EEAE4" w14:textId="5175BFF0" w:rsidR="00351C22" w:rsidRPr="00351C22" w:rsidRDefault="00351C22" w:rsidP="00351C22">
      <w:pPr>
        <w:spacing w:line="480" w:lineRule="auto"/>
        <w:rPr>
          <w:rFonts w:ascii="Arial" w:hAnsi="Arial" w:cs="Arial"/>
        </w:rPr>
      </w:pPr>
      <w:r>
        <w:rPr>
          <w:rFonts w:ascii="Arial" w:hAnsi="Arial" w:cs="Arial"/>
        </w:rPr>
        <w:t>The e</w:t>
      </w:r>
      <w:r w:rsidRPr="00351C22">
        <w:rPr>
          <w:rFonts w:ascii="Arial" w:hAnsi="Arial" w:cs="Arial"/>
        </w:rPr>
        <w:t>nsemble</w:t>
      </w:r>
      <w:r>
        <w:rPr>
          <w:rFonts w:ascii="Arial" w:hAnsi="Arial" w:cs="Arial"/>
        </w:rPr>
        <w:t xml:space="preserve"> is</w:t>
      </w:r>
      <w:r w:rsidRPr="00351C22">
        <w:rPr>
          <w:rFonts w:ascii="Arial" w:hAnsi="Arial" w:cs="Arial"/>
        </w:rPr>
        <w:t xml:space="preserve"> Richard Emerson Gould</w:t>
      </w:r>
      <w:r w:rsidR="00980641">
        <w:rPr>
          <w:rFonts w:ascii="Arial" w:hAnsi="Arial" w:cs="Arial"/>
        </w:rPr>
        <w:t>,</w:t>
      </w:r>
      <w:r w:rsidRPr="00351C22">
        <w:rPr>
          <w:rFonts w:ascii="Arial" w:hAnsi="Arial" w:cs="Arial"/>
        </w:rPr>
        <w:t xml:space="preserve"> Tyler Fayose</w:t>
      </w:r>
      <w:r w:rsidR="00980641">
        <w:rPr>
          <w:rFonts w:ascii="Arial" w:hAnsi="Arial" w:cs="Arial"/>
        </w:rPr>
        <w:t>,</w:t>
      </w:r>
      <w:r w:rsidRPr="00351C22">
        <w:rPr>
          <w:rFonts w:ascii="Arial" w:hAnsi="Arial" w:cs="Arial"/>
        </w:rPr>
        <w:t xml:space="preserve"> Joshua John</w:t>
      </w:r>
      <w:r w:rsidR="00980641">
        <w:rPr>
          <w:rFonts w:ascii="Arial" w:hAnsi="Arial" w:cs="Arial"/>
        </w:rPr>
        <w:t>,</w:t>
      </w:r>
      <w:r w:rsidRPr="00351C22">
        <w:rPr>
          <w:rFonts w:ascii="Arial" w:hAnsi="Arial" w:cs="Arial"/>
        </w:rPr>
        <w:t xml:space="preserve"> Samuel Nunes de </w:t>
      </w:r>
      <w:proofErr w:type="gramStart"/>
      <w:r w:rsidRPr="00351C22">
        <w:rPr>
          <w:rFonts w:ascii="Arial" w:hAnsi="Arial" w:cs="Arial"/>
        </w:rPr>
        <w:t>Souza</w:t>
      </w:r>
      <w:proofErr w:type="gramEnd"/>
      <w:r w:rsidR="00980641">
        <w:rPr>
          <w:rFonts w:ascii="Arial" w:hAnsi="Arial" w:cs="Arial"/>
        </w:rPr>
        <w:t xml:space="preserve"> and</w:t>
      </w:r>
      <w:r w:rsidRPr="00351C22">
        <w:rPr>
          <w:rFonts w:ascii="Arial" w:hAnsi="Arial" w:cs="Arial"/>
        </w:rPr>
        <w:t xml:space="preserve"> Yolanda Ovide</w:t>
      </w:r>
    </w:p>
    <w:p w14:paraId="189CF31B" w14:textId="21E0A437" w:rsidR="00BE2CF2" w:rsidRDefault="00BE2CF2" w:rsidP="00B65D03">
      <w:pPr>
        <w:spacing w:line="480" w:lineRule="auto"/>
        <w:rPr>
          <w:rFonts w:ascii="Arial" w:hAnsi="Arial" w:cs="Arial"/>
        </w:rPr>
      </w:pPr>
    </w:p>
    <w:p w14:paraId="2E6EFBC3" w14:textId="77777777" w:rsidR="00980641" w:rsidRDefault="00980641" w:rsidP="00B65D03">
      <w:pPr>
        <w:spacing w:line="480" w:lineRule="auto"/>
        <w:rPr>
          <w:rFonts w:ascii="Arial" w:hAnsi="Arial" w:cs="Arial"/>
        </w:rPr>
      </w:pPr>
      <w:r>
        <w:rPr>
          <w:rFonts w:ascii="Arial" w:hAnsi="Arial" w:cs="Arial"/>
        </w:rPr>
        <w:t>Musicians</w:t>
      </w:r>
    </w:p>
    <w:p w14:paraId="611D66ED" w14:textId="77777777" w:rsidR="00980641" w:rsidRDefault="00980641" w:rsidP="00B65D03">
      <w:pPr>
        <w:spacing w:line="480" w:lineRule="auto"/>
        <w:rPr>
          <w:rFonts w:ascii="Arial" w:hAnsi="Arial" w:cs="Arial"/>
        </w:rPr>
      </w:pPr>
      <w:r w:rsidRPr="00980641">
        <w:rPr>
          <w:rFonts w:ascii="Arial" w:hAnsi="Arial" w:cs="Arial"/>
        </w:rPr>
        <w:t xml:space="preserve">Guitar </w:t>
      </w:r>
      <w:proofErr w:type="spellStart"/>
      <w:r w:rsidRPr="00980641">
        <w:rPr>
          <w:rFonts w:ascii="Arial" w:hAnsi="Arial" w:cs="Arial"/>
        </w:rPr>
        <w:t>Shadz</w:t>
      </w:r>
      <w:proofErr w:type="spellEnd"/>
      <w:r w:rsidRPr="00980641">
        <w:rPr>
          <w:rFonts w:ascii="Arial" w:hAnsi="Arial" w:cs="Arial"/>
        </w:rPr>
        <w:t xml:space="preserve"> </w:t>
      </w:r>
    </w:p>
    <w:p w14:paraId="38FC1BF6" w14:textId="77777777" w:rsidR="00980641" w:rsidRDefault="00980641" w:rsidP="00B65D03">
      <w:pPr>
        <w:spacing w:line="480" w:lineRule="auto"/>
        <w:rPr>
          <w:rFonts w:ascii="Arial" w:hAnsi="Arial" w:cs="Arial"/>
        </w:rPr>
      </w:pPr>
      <w:r w:rsidRPr="00980641">
        <w:rPr>
          <w:rFonts w:ascii="Arial" w:hAnsi="Arial" w:cs="Arial"/>
        </w:rPr>
        <w:t xml:space="preserve">Bass Guitar Isobella Burnham </w:t>
      </w:r>
    </w:p>
    <w:p w14:paraId="60C9A9F1" w14:textId="77777777" w:rsidR="00980641" w:rsidRDefault="00980641" w:rsidP="00B65D03">
      <w:pPr>
        <w:spacing w:line="480" w:lineRule="auto"/>
        <w:rPr>
          <w:rFonts w:ascii="Arial" w:hAnsi="Arial" w:cs="Arial"/>
        </w:rPr>
      </w:pPr>
      <w:r w:rsidRPr="00980641">
        <w:rPr>
          <w:rFonts w:ascii="Arial" w:hAnsi="Arial" w:cs="Arial"/>
        </w:rPr>
        <w:t xml:space="preserve">Drums </w:t>
      </w:r>
      <w:proofErr w:type="spellStart"/>
      <w:r w:rsidRPr="00980641">
        <w:rPr>
          <w:rFonts w:ascii="Arial" w:hAnsi="Arial" w:cs="Arial"/>
        </w:rPr>
        <w:t>Ebow</w:t>
      </w:r>
      <w:proofErr w:type="spellEnd"/>
      <w:r w:rsidRPr="00980641">
        <w:rPr>
          <w:rFonts w:ascii="Arial" w:hAnsi="Arial" w:cs="Arial"/>
        </w:rPr>
        <w:t xml:space="preserve"> "LOX" Mensah </w:t>
      </w:r>
    </w:p>
    <w:p w14:paraId="72E7A0E4" w14:textId="5B3DAE18" w:rsidR="00980641" w:rsidRDefault="00980641" w:rsidP="00B65D03">
      <w:pPr>
        <w:spacing w:line="480" w:lineRule="auto"/>
        <w:rPr>
          <w:rFonts w:ascii="Arial" w:hAnsi="Arial" w:cs="Arial"/>
        </w:rPr>
      </w:pPr>
      <w:r w:rsidRPr="00980641">
        <w:rPr>
          <w:rFonts w:ascii="Arial" w:hAnsi="Arial" w:cs="Arial"/>
        </w:rPr>
        <w:t xml:space="preserve">Trumpet Grifton </w:t>
      </w:r>
    </w:p>
    <w:p w14:paraId="684CC567" w14:textId="77777777" w:rsidR="00911D12" w:rsidRDefault="00911D12" w:rsidP="00B65D03">
      <w:pPr>
        <w:spacing w:line="480" w:lineRule="auto"/>
        <w:rPr>
          <w:rFonts w:ascii="Arial" w:hAnsi="Arial" w:cs="Arial"/>
        </w:rPr>
      </w:pPr>
    </w:p>
    <w:p w14:paraId="5AFDDC75" w14:textId="07F4A7D2" w:rsidR="00911D12" w:rsidRDefault="00FD4520" w:rsidP="00B65D03">
      <w:pPr>
        <w:spacing w:line="480" w:lineRule="auto"/>
        <w:rPr>
          <w:rFonts w:ascii="Arial" w:hAnsi="Arial" w:cs="Arial"/>
        </w:rPr>
      </w:pPr>
      <w:r>
        <w:rPr>
          <w:rFonts w:ascii="Arial" w:hAnsi="Arial" w:cs="Arial"/>
        </w:rPr>
        <w:t>Set and c</w:t>
      </w:r>
      <w:r w:rsidR="00980641" w:rsidRPr="00980641">
        <w:rPr>
          <w:rFonts w:ascii="Arial" w:hAnsi="Arial" w:cs="Arial"/>
        </w:rPr>
        <w:t xml:space="preserve">ostume Designer Frankie Bradshaw </w:t>
      </w:r>
    </w:p>
    <w:p w14:paraId="7A19A45E" w14:textId="77777777" w:rsidR="00911D12" w:rsidRDefault="00980641" w:rsidP="00B65D03">
      <w:pPr>
        <w:spacing w:line="480" w:lineRule="auto"/>
        <w:rPr>
          <w:rFonts w:ascii="Arial" w:hAnsi="Arial" w:cs="Arial"/>
        </w:rPr>
      </w:pPr>
      <w:r w:rsidRPr="00980641">
        <w:rPr>
          <w:rFonts w:ascii="Arial" w:hAnsi="Arial" w:cs="Arial"/>
        </w:rPr>
        <w:t xml:space="preserve">Lighting Designer Oliver Fenwick </w:t>
      </w:r>
    </w:p>
    <w:p w14:paraId="215131AF" w14:textId="77777777" w:rsidR="00911D12" w:rsidRDefault="00980641" w:rsidP="00B65D03">
      <w:pPr>
        <w:spacing w:line="480" w:lineRule="auto"/>
        <w:rPr>
          <w:rFonts w:ascii="Arial" w:hAnsi="Arial" w:cs="Arial"/>
        </w:rPr>
      </w:pPr>
      <w:r w:rsidRPr="00980641">
        <w:rPr>
          <w:rFonts w:ascii="Arial" w:hAnsi="Arial" w:cs="Arial"/>
        </w:rPr>
        <w:t xml:space="preserve">Movement Director Shelley Maxwell </w:t>
      </w:r>
    </w:p>
    <w:p w14:paraId="6A21E150" w14:textId="77777777" w:rsidR="00911D12" w:rsidRDefault="00980641" w:rsidP="00B65D03">
      <w:pPr>
        <w:spacing w:line="480" w:lineRule="auto"/>
        <w:rPr>
          <w:rFonts w:ascii="Arial" w:hAnsi="Arial" w:cs="Arial"/>
        </w:rPr>
      </w:pPr>
      <w:r w:rsidRPr="00980641">
        <w:rPr>
          <w:rFonts w:ascii="Arial" w:hAnsi="Arial" w:cs="Arial"/>
        </w:rPr>
        <w:lastRenderedPageBreak/>
        <w:t xml:space="preserve">Composer XANA </w:t>
      </w:r>
    </w:p>
    <w:p w14:paraId="42088801" w14:textId="328BA825" w:rsidR="00980641" w:rsidRDefault="00980641" w:rsidP="00B65D03">
      <w:pPr>
        <w:spacing w:line="480" w:lineRule="auto"/>
        <w:rPr>
          <w:rFonts w:ascii="Arial" w:hAnsi="Arial" w:cs="Arial"/>
        </w:rPr>
      </w:pPr>
      <w:r w:rsidRPr="00980641">
        <w:rPr>
          <w:rFonts w:ascii="Arial" w:hAnsi="Arial" w:cs="Arial"/>
        </w:rPr>
        <w:t>Sound Designer George Dennis</w:t>
      </w:r>
    </w:p>
    <w:p w14:paraId="2E54ABC7" w14:textId="7A11417D" w:rsidR="0000449D" w:rsidRPr="00B65D03" w:rsidRDefault="00980641" w:rsidP="00B65D03">
      <w:pPr>
        <w:pStyle w:val="paragraph"/>
        <w:spacing w:before="0" w:beforeAutospacing="0" w:after="0" w:afterAutospacing="0" w:line="480" w:lineRule="auto"/>
        <w:textAlignment w:val="baseline"/>
        <w:rPr>
          <w:rStyle w:val="eop"/>
          <w:rFonts w:ascii="Arial" w:hAnsi="Arial" w:cs="Arial"/>
          <w:b/>
          <w:bCs/>
          <w:color w:val="FF0000"/>
        </w:rPr>
      </w:pPr>
      <w:r w:rsidRPr="00911D12">
        <w:rPr>
          <w:rFonts w:ascii="Arial" w:hAnsi="Arial" w:cs="Arial"/>
          <w:i/>
          <w:iCs/>
        </w:rPr>
        <w:t>Alterations</w:t>
      </w:r>
      <w:r>
        <w:rPr>
          <w:rFonts w:ascii="Arial" w:hAnsi="Arial" w:cs="Arial"/>
        </w:rPr>
        <w:t xml:space="preserve"> has been directed by </w:t>
      </w:r>
      <w:r w:rsidRPr="00980641">
        <w:rPr>
          <w:rFonts w:ascii="Arial" w:hAnsi="Arial" w:cs="Arial"/>
        </w:rPr>
        <w:t>Lynette Linton</w:t>
      </w:r>
    </w:p>
    <w:p w14:paraId="414A783F" w14:textId="77777777" w:rsidR="00D67EA2" w:rsidRPr="00B65D03" w:rsidRDefault="00D67EA2" w:rsidP="00B65D03">
      <w:pPr>
        <w:spacing w:line="480" w:lineRule="auto"/>
        <w:rPr>
          <w:rFonts w:ascii="Arial" w:hAnsi="Arial" w:cs="Arial"/>
        </w:rPr>
      </w:pPr>
    </w:p>
    <w:p w14:paraId="22C6A768" w14:textId="4FD6E41A" w:rsidR="00F81612" w:rsidRPr="00B65D03" w:rsidRDefault="00F81612" w:rsidP="00B65D03">
      <w:pPr>
        <w:pStyle w:val="paragraph"/>
        <w:spacing w:before="0" w:beforeAutospacing="0" w:after="0" w:afterAutospacing="0" w:line="480" w:lineRule="auto"/>
        <w:textAlignment w:val="baseline"/>
        <w:rPr>
          <w:rFonts w:ascii="Arial" w:hAnsi="Arial" w:cs="Arial"/>
        </w:rPr>
      </w:pPr>
      <w:r w:rsidRPr="00B65D03">
        <w:rPr>
          <w:rStyle w:val="normaltextrun"/>
          <w:rFonts w:ascii="Arial" w:hAnsi="Arial" w:cs="Arial"/>
          <w:b/>
          <w:bCs/>
          <w:color w:val="000000" w:themeColor="text1"/>
          <w:lang w:val="en-US"/>
        </w:rPr>
        <w:t>The Access mailing list and upcoming performances </w:t>
      </w:r>
      <w:r w:rsidRPr="00B65D03">
        <w:rPr>
          <w:rStyle w:val="eop"/>
          <w:rFonts w:ascii="Arial" w:hAnsi="Arial" w:cs="Arial"/>
          <w:color w:val="000000" w:themeColor="text1"/>
        </w:rPr>
        <w:t> </w:t>
      </w:r>
    </w:p>
    <w:p w14:paraId="387FCDC0" w14:textId="77777777" w:rsidR="00F81612" w:rsidRPr="00B65D03" w:rsidRDefault="00F81612" w:rsidP="00B65D03">
      <w:pPr>
        <w:pStyle w:val="paragraph"/>
        <w:spacing w:before="0" w:beforeAutospacing="0" w:after="0" w:afterAutospacing="0" w:line="480" w:lineRule="auto"/>
        <w:textAlignment w:val="baseline"/>
        <w:rPr>
          <w:rFonts w:ascii="Arial" w:hAnsi="Arial" w:cs="Arial"/>
        </w:rPr>
      </w:pPr>
      <w:r w:rsidRPr="00B65D03">
        <w:rPr>
          <w:rStyle w:val="normaltextrun"/>
          <w:rFonts w:ascii="Arial" w:hAnsi="Arial" w:cs="Arial"/>
          <w:b/>
          <w:bCs/>
          <w:lang w:val="en-US"/>
        </w:rPr>
        <w:t> </w:t>
      </w:r>
      <w:r w:rsidRPr="00B65D03">
        <w:rPr>
          <w:rStyle w:val="eop"/>
          <w:rFonts w:ascii="Arial" w:hAnsi="Arial" w:cs="Arial"/>
        </w:rPr>
        <w:t> </w:t>
      </w:r>
    </w:p>
    <w:p w14:paraId="1A051CA3" w14:textId="13671DD3" w:rsidR="00F81612" w:rsidRPr="00B65D03" w:rsidRDefault="00F81612" w:rsidP="00B65D03">
      <w:pPr>
        <w:pStyle w:val="paragraph"/>
        <w:spacing w:before="0" w:beforeAutospacing="0" w:after="0" w:afterAutospacing="0" w:line="480" w:lineRule="auto"/>
        <w:textAlignment w:val="baseline"/>
        <w:rPr>
          <w:rFonts w:ascii="Arial" w:hAnsi="Arial" w:cs="Arial"/>
          <w:lang w:val="en-US"/>
        </w:rPr>
      </w:pPr>
      <w:r w:rsidRPr="00B65D03">
        <w:rPr>
          <w:rStyle w:val="normaltextrun"/>
          <w:rFonts w:ascii="Arial" w:hAnsi="Arial" w:cs="Arial"/>
          <w:color w:val="000000" w:themeColor="text1"/>
          <w:lang w:val="en-US"/>
        </w:rPr>
        <w:t xml:space="preserve">Our National Theatre at Home streaming platform has a wide range of audio-described productions available including </w:t>
      </w:r>
      <w:r w:rsidR="00BC501F" w:rsidRPr="00B65D03">
        <w:rPr>
          <w:rStyle w:val="normaltextrun"/>
          <w:rFonts w:ascii="Arial" w:hAnsi="Arial" w:cs="Arial"/>
          <w:i/>
          <w:iCs/>
          <w:color w:val="000000" w:themeColor="text1"/>
          <w:lang w:val="en-US"/>
        </w:rPr>
        <w:t>Till the Stars Come Down,</w:t>
      </w:r>
      <w:r w:rsidR="00575C0B" w:rsidRPr="00B65D03">
        <w:rPr>
          <w:rStyle w:val="normaltextrun"/>
          <w:rFonts w:ascii="Arial" w:hAnsi="Arial" w:cs="Arial"/>
          <w:i/>
          <w:iCs/>
          <w:color w:val="000000" w:themeColor="text1"/>
          <w:lang w:val="en-US"/>
        </w:rPr>
        <w:t xml:space="preserve"> </w:t>
      </w:r>
      <w:r w:rsidR="00BC501F" w:rsidRPr="00B65D03">
        <w:rPr>
          <w:rStyle w:val="normaltextrun"/>
          <w:rFonts w:ascii="Arial" w:hAnsi="Arial" w:cs="Arial"/>
          <w:i/>
          <w:iCs/>
          <w:color w:val="000000" w:themeColor="text1"/>
          <w:lang w:val="en-US"/>
        </w:rPr>
        <w:t>The House of Bernarda Alba</w:t>
      </w:r>
      <w:r w:rsidR="6316AA8C" w:rsidRPr="00B65D03">
        <w:rPr>
          <w:rStyle w:val="normaltextrun"/>
          <w:rFonts w:ascii="Arial" w:hAnsi="Arial" w:cs="Arial"/>
          <w:color w:val="000000" w:themeColor="text1"/>
          <w:lang w:val="en-US"/>
        </w:rPr>
        <w:t>, and</w:t>
      </w:r>
      <w:r w:rsidR="00171470" w:rsidRPr="00B65D03">
        <w:rPr>
          <w:rStyle w:val="normaltextrun"/>
          <w:rFonts w:ascii="Arial" w:hAnsi="Arial" w:cs="Arial"/>
          <w:color w:val="000000" w:themeColor="text1"/>
          <w:lang w:val="en-US"/>
        </w:rPr>
        <w:t xml:space="preserve"> </w:t>
      </w:r>
      <w:r w:rsidR="00575C0B" w:rsidRPr="00B65D03">
        <w:rPr>
          <w:rStyle w:val="normaltextrun"/>
          <w:rFonts w:ascii="Arial" w:hAnsi="Arial" w:cs="Arial"/>
          <w:i/>
          <w:iCs/>
          <w:color w:val="000000" w:themeColor="text1"/>
          <w:lang w:val="en-US"/>
        </w:rPr>
        <w:t>Dea</w:t>
      </w:r>
      <w:r w:rsidR="00787563" w:rsidRPr="00B65D03">
        <w:rPr>
          <w:rStyle w:val="normaltextrun"/>
          <w:rFonts w:ascii="Arial" w:hAnsi="Arial" w:cs="Arial"/>
          <w:i/>
          <w:iCs/>
          <w:color w:val="000000" w:themeColor="text1"/>
          <w:lang w:val="en-US"/>
        </w:rPr>
        <w:t>r Octopus</w:t>
      </w:r>
      <w:r w:rsidR="00D6593C" w:rsidRPr="00B65D03">
        <w:rPr>
          <w:rStyle w:val="normaltextrun"/>
          <w:rFonts w:ascii="Arial" w:hAnsi="Arial" w:cs="Arial"/>
          <w:color w:val="000000" w:themeColor="text1"/>
          <w:lang w:val="en-US"/>
        </w:rPr>
        <w:t xml:space="preserve">. </w:t>
      </w:r>
      <w:r w:rsidRPr="00B65D03">
        <w:rPr>
          <w:rStyle w:val="normaltextrun"/>
          <w:rFonts w:ascii="Arial" w:hAnsi="Arial" w:cs="Arial"/>
          <w:color w:val="000000" w:themeColor="text1"/>
          <w:lang w:val="en-US"/>
        </w:rPr>
        <w:t>You can subscribe to the service for a monthly fee or rent productions one at a time. To find out more</w:t>
      </w:r>
      <w:r w:rsidR="02A12E65" w:rsidRPr="00B65D03">
        <w:rPr>
          <w:rStyle w:val="normaltextrun"/>
          <w:rFonts w:ascii="Arial" w:hAnsi="Arial" w:cs="Arial"/>
          <w:color w:val="000000" w:themeColor="text1"/>
          <w:lang w:val="en-US"/>
        </w:rPr>
        <w:t>,</w:t>
      </w:r>
      <w:r w:rsidRPr="00B65D03">
        <w:rPr>
          <w:rStyle w:val="normaltextrun"/>
          <w:rFonts w:ascii="Arial" w:hAnsi="Arial" w:cs="Arial"/>
          <w:color w:val="000000" w:themeColor="text1"/>
          <w:lang w:val="en-US"/>
        </w:rPr>
        <w:t xml:space="preserve"> and stream the productions with audio description</w:t>
      </w:r>
      <w:r w:rsidR="4414BD42" w:rsidRPr="00B65D03">
        <w:rPr>
          <w:rStyle w:val="normaltextrun"/>
          <w:rFonts w:ascii="Arial" w:hAnsi="Arial" w:cs="Arial"/>
          <w:color w:val="000000" w:themeColor="text1"/>
          <w:lang w:val="en-US"/>
        </w:rPr>
        <w:t>, visit</w:t>
      </w:r>
      <w:r w:rsidR="41461396" w:rsidRPr="00B65D03">
        <w:rPr>
          <w:rStyle w:val="normaltextrun"/>
          <w:rFonts w:ascii="Arial" w:hAnsi="Arial" w:cs="Arial"/>
          <w:color w:val="000000" w:themeColor="text1"/>
          <w:lang w:val="en-US"/>
        </w:rPr>
        <w:t xml:space="preserve"> </w:t>
      </w:r>
      <w:hyperlink r:id="rId10">
        <w:r w:rsidR="41461396" w:rsidRPr="00B65D03">
          <w:rPr>
            <w:rStyle w:val="Hyperlink"/>
            <w:rFonts w:ascii="Arial" w:hAnsi="Arial" w:cs="Arial"/>
            <w:lang w:val="en-US"/>
          </w:rPr>
          <w:t>https://www.ntathome.com/audio-described-and-british-sign-language.</w:t>
        </w:r>
      </w:hyperlink>
    </w:p>
    <w:p w14:paraId="5128638B" w14:textId="5322FEA1" w:rsidR="00F81612" w:rsidRPr="00B65D03" w:rsidRDefault="00F81612" w:rsidP="00B65D03">
      <w:pPr>
        <w:pStyle w:val="paragraph"/>
        <w:spacing w:before="0" w:beforeAutospacing="0" w:after="0" w:afterAutospacing="0" w:line="480" w:lineRule="auto"/>
        <w:textAlignment w:val="baseline"/>
        <w:rPr>
          <w:rFonts w:ascii="Arial" w:hAnsi="Arial" w:cs="Arial"/>
        </w:rPr>
      </w:pPr>
      <w:r w:rsidRPr="00B65D03">
        <w:rPr>
          <w:rStyle w:val="normaltextrun"/>
          <w:rFonts w:ascii="Arial" w:hAnsi="Arial" w:cs="Arial"/>
          <w:lang w:val="en-US"/>
        </w:rPr>
        <w:t> </w:t>
      </w:r>
      <w:r w:rsidRPr="00B65D03">
        <w:rPr>
          <w:rStyle w:val="eop"/>
          <w:rFonts w:ascii="Arial" w:hAnsi="Arial" w:cs="Arial"/>
        </w:rPr>
        <w:t> </w:t>
      </w:r>
    </w:p>
    <w:p w14:paraId="157FAC88" w14:textId="0D0E4035" w:rsidR="00F81612" w:rsidRPr="00B65D03" w:rsidRDefault="00F81612" w:rsidP="00B65D03">
      <w:pPr>
        <w:pStyle w:val="paragraph"/>
        <w:spacing w:before="0" w:beforeAutospacing="0" w:after="0" w:afterAutospacing="0" w:line="480" w:lineRule="auto"/>
        <w:textAlignment w:val="baseline"/>
        <w:rPr>
          <w:rFonts w:ascii="Arial" w:hAnsi="Arial" w:cs="Arial"/>
        </w:rPr>
      </w:pPr>
      <w:r w:rsidRPr="00B65D03">
        <w:rPr>
          <w:rStyle w:val="normaltextrun"/>
          <w:rFonts w:ascii="Arial" w:hAnsi="Arial" w:cs="Arial"/>
          <w:color w:val="000000" w:themeColor="text1"/>
          <w:lang w:val="en-US"/>
        </w:rPr>
        <w:t xml:space="preserve">To book tickets for shows at the NT at the adjusted Access rate, </w:t>
      </w:r>
      <w:r w:rsidR="617A520C" w:rsidRPr="00B65D03">
        <w:rPr>
          <w:rStyle w:val="normaltextrun"/>
          <w:rFonts w:ascii="Arial" w:hAnsi="Arial" w:cs="Arial"/>
          <w:color w:val="000000" w:themeColor="text1"/>
          <w:lang w:val="en-US"/>
        </w:rPr>
        <w:t>please</w:t>
      </w:r>
      <w:r w:rsidRPr="00B65D03">
        <w:rPr>
          <w:rStyle w:val="normaltextrun"/>
          <w:rFonts w:ascii="Arial" w:hAnsi="Arial" w:cs="Arial"/>
          <w:color w:val="000000" w:themeColor="text1"/>
          <w:lang w:val="en-US"/>
        </w:rPr>
        <w:t xml:space="preserve"> subscribe to our Access List. For more information and to sign</w:t>
      </w:r>
      <w:r w:rsidR="6D977E50" w:rsidRPr="00B65D03">
        <w:rPr>
          <w:rStyle w:val="normaltextrun"/>
          <w:rFonts w:ascii="Arial" w:hAnsi="Arial" w:cs="Arial"/>
          <w:color w:val="000000" w:themeColor="text1"/>
          <w:lang w:val="en-US"/>
        </w:rPr>
        <w:t xml:space="preserve"> </w:t>
      </w:r>
      <w:r w:rsidRPr="00B65D03">
        <w:rPr>
          <w:rStyle w:val="normaltextrun"/>
          <w:rFonts w:ascii="Arial" w:hAnsi="Arial" w:cs="Arial"/>
          <w:color w:val="000000" w:themeColor="text1"/>
          <w:lang w:val="en-US"/>
        </w:rPr>
        <w:t xml:space="preserve">up, visit </w:t>
      </w:r>
      <w:hyperlink r:id="rId11">
        <w:r w:rsidRPr="00B65D03">
          <w:rPr>
            <w:rStyle w:val="normaltextrun"/>
            <w:rFonts w:ascii="Arial" w:hAnsi="Arial" w:cs="Arial"/>
            <w:color w:val="0563C1"/>
            <w:u w:val="single"/>
            <w:lang w:val="en-US"/>
          </w:rPr>
          <w:t>https://www.nationaltheatre.org.uk/your-visit/access/access-list</w:t>
        </w:r>
      </w:hyperlink>
      <w:r w:rsidRPr="00B65D03">
        <w:rPr>
          <w:rStyle w:val="normaltextrun"/>
          <w:rFonts w:ascii="Arial" w:hAnsi="Arial" w:cs="Arial"/>
          <w:color w:val="000000" w:themeColor="text1"/>
          <w:lang w:val="en-US"/>
        </w:rPr>
        <w:t>, call 020 7452 3961</w:t>
      </w:r>
      <w:r w:rsidR="1A1E08E7" w:rsidRPr="00B65D03">
        <w:rPr>
          <w:rStyle w:val="normaltextrun"/>
          <w:rFonts w:ascii="Arial" w:hAnsi="Arial" w:cs="Arial"/>
          <w:color w:val="000000" w:themeColor="text1"/>
          <w:lang w:val="en-US"/>
        </w:rPr>
        <w:t>,</w:t>
      </w:r>
      <w:r w:rsidRPr="00B65D03">
        <w:rPr>
          <w:rStyle w:val="normaltextrun"/>
          <w:rFonts w:ascii="Arial" w:hAnsi="Arial" w:cs="Arial"/>
          <w:color w:val="000000" w:themeColor="text1"/>
          <w:lang w:val="en-US"/>
        </w:rPr>
        <w:t xml:space="preserve"> or email </w:t>
      </w:r>
      <w:hyperlink r:id="rId12">
        <w:r w:rsidRPr="00B65D03">
          <w:rPr>
            <w:rStyle w:val="normaltextrun"/>
            <w:rFonts w:ascii="Arial" w:hAnsi="Arial" w:cs="Arial"/>
            <w:color w:val="0563C1"/>
            <w:u w:val="single"/>
            <w:lang w:val="en-US"/>
          </w:rPr>
          <w:t>boxoffice@nationaltheatre.org.uk</w:t>
        </w:r>
      </w:hyperlink>
      <w:r w:rsidRPr="00B65D03">
        <w:rPr>
          <w:rStyle w:val="normaltextrun"/>
          <w:rFonts w:ascii="Arial" w:hAnsi="Arial" w:cs="Arial"/>
          <w:color w:val="000000" w:themeColor="text1"/>
          <w:lang w:val="en-US"/>
        </w:rPr>
        <w:t>.</w:t>
      </w:r>
      <w:r w:rsidRPr="00B65D03">
        <w:rPr>
          <w:rStyle w:val="normaltextrun"/>
          <w:rFonts w:ascii="Arial" w:hAnsi="Arial" w:cs="Arial"/>
          <w:color w:val="000000" w:themeColor="text1"/>
        </w:rPr>
        <w:t> </w:t>
      </w:r>
      <w:r w:rsidRPr="00B65D03">
        <w:rPr>
          <w:rStyle w:val="eop"/>
          <w:rFonts w:ascii="Arial" w:hAnsi="Arial" w:cs="Arial"/>
          <w:color w:val="000000" w:themeColor="text1"/>
        </w:rPr>
        <w:t> </w:t>
      </w:r>
    </w:p>
    <w:p w14:paraId="41F5AA40" w14:textId="234F78E9" w:rsidR="14C5B202" w:rsidRPr="00B65D03" w:rsidRDefault="14C5B202" w:rsidP="00B65D03">
      <w:pPr>
        <w:pStyle w:val="paragraph"/>
        <w:spacing w:before="0" w:beforeAutospacing="0" w:after="0" w:afterAutospacing="0" w:line="480" w:lineRule="auto"/>
        <w:rPr>
          <w:rStyle w:val="eop"/>
          <w:rFonts w:ascii="Arial" w:eastAsia="Arial" w:hAnsi="Arial" w:cs="Arial"/>
        </w:rPr>
      </w:pPr>
    </w:p>
    <w:p w14:paraId="2EB833F3" w14:textId="77777777" w:rsidR="008611BC" w:rsidRPr="00B65D03" w:rsidRDefault="008611BC" w:rsidP="00B65D03">
      <w:pPr>
        <w:pStyle w:val="paragraph"/>
        <w:spacing w:before="0" w:beforeAutospacing="0" w:after="0" w:afterAutospacing="0" w:line="480" w:lineRule="auto"/>
        <w:textAlignment w:val="baseline"/>
        <w:rPr>
          <w:rFonts w:ascii="Arial" w:hAnsi="Arial" w:cs="Arial"/>
        </w:rPr>
      </w:pPr>
    </w:p>
    <w:p w14:paraId="55219DA8" w14:textId="3D21366B" w:rsidR="00F81612" w:rsidRPr="00B65D03" w:rsidRDefault="00F81612" w:rsidP="00B65D03">
      <w:pPr>
        <w:pStyle w:val="paragraph"/>
        <w:spacing w:before="0" w:beforeAutospacing="0" w:after="0" w:afterAutospacing="0" w:line="480" w:lineRule="auto"/>
        <w:textAlignment w:val="baseline"/>
        <w:rPr>
          <w:rFonts w:ascii="Arial" w:hAnsi="Arial" w:cs="Arial"/>
        </w:rPr>
      </w:pPr>
      <w:r w:rsidRPr="00B65D03">
        <w:rPr>
          <w:rStyle w:val="normaltextrun"/>
          <w:rFonts w:ascii="Arial" w:hAnsi="Arial" w:cs="Arial"/>
          <w:lang w:val="en-US"/>
        </w:rPr>
        <w:t>We h</w:t>
      </w:r>
      <w:r w:rsidR="2E603438" w:rsidRPr="00B65D03">
        <w:rPr>
          <w:rStyle w:val="normaltextrun"/>
          <w:rFonts w:ascii="Arial" w:hAnsi="Arial" w:cs="Arial"/>
          <w:lang w:val="en-US"/>
        </w:rPr>
        <w:t xml:space="preserve">old </w:t>
      </w:r>
      <w:r w:rsidRPr="00B65D03">
        <w:rPr>
          <w:rStyle w:val="normaltextrun"/>
          <w:rFonts w:ascii="Arial" w:hAnsi="Arial" w:cs="Arial"/>
          <w:lang w:val="en-US"/>
        </w:rPr>
        <w:t>an allocation of tickets for members of our </w:t>
      </w:r>
      <w:hyperlink r:id="rId13">
        <w:r w:rsidRPr="00B65D03">
          <w:rPr>
            <w:rStyle w:val="normaltextrun"/>
            <w:rFonts w:ascii="Arial" w:hAnsi="Arial" w:cs="Arial"/>
            <w:lang w:val="en-US"/>
          </w:rPr>
          <w:t>access list</w:t>
        </w:r>
      </w:hyperlink>
      <w:r w:rsidRPr="00B65D03">
        <w:rPr>
          <w:rStyle w:val="normaltextrun"/>
          <w:rFonts w:ascii="Arial" w:hAnsi="Arial" w:cs="Arial"/>
          <w:lang w:val="en-US"/>
        </w:rPr>
        <w:t> </w:t>
      </w:r>
      <w:r w:rsidR="527CD1E3" w:rsidRPr="00B65D03">
        <w:rPr>
          <w:rStyle w:val="normaltextrun"/>
          <w:rFonts w:ascii="Arial" w:hAnsi="Arial" w:cs="Arial"/>
          <w:lang w:val="en-US"/>
        </w:rPr>
        <w:t>for every show. I</w:t>
      </w:r>
      <w:r w:rsidRPr="00B65D03">
        <w:rPr>
          <w:rStyle w:val="normaltextrun"/>
          <w:rFonts w:ascii="Arial" w:hAnsi="Arial" w:cs="Arial"/>
          <w:lang w:val="en-US"/>
        </w:rPr>
        <w:t>f any performances listed</w:t>
      </w:r>
      <w:r w:rsidR="3C05D400" w:rsidRPr="00B65D03">
        <w:rPr>
          <w:rStyle w:val="normaltextrun"/>
          <w:rFonts w:ascii="Arial" w:hAnsi="Arial" w:cs="Arial"/>
          <w:lang w:val="en-US"/>
        </w:rPr>
        <w:t xml:space="preserve"> on our website</w:t>
      </w:r>
      <w:r w:rsidRPr="00B65D03">
        <w:rPr>
          <w:rStyle w:val="normaltextrun"/>
          <w:rFonts w:ascii="Arial" w:hAnsi="Arial" w:cs="Arial"/>
          <w:lang w:val="en-US"/>
        </w:rPr>
        <w:t xml:space="preserve"> are shown as “Sold Out”, tickets may still be available: </w:t>
      </w:r>
      <w:r w:rsidR="15BF5D8B" w:rsidRPr="00B65D03">
        <w:rPr>
          <w:rStyle w:val="normaltextrun"/>
          <w:rFonts w:ascii="Arial" w:hAnsi="Arial" w:cs="Arial"/>
          <w:lang w:val="en-US"/>
        </w:rPr>
        <w:t>p</w:t>
      </w:r>
      <w:r w:rsidRPr="00B65D03">
        <w:rPr>
          <w:rStyle w:val="normaltextrun"/>
          <w:rFonts w:ascii="Arial" w:hAnsi="Arial" w:cs="Arial"/>
          <w:lang w:val="en-US"/>
        </w:rPr>
        <w:t xml:space="preserve">lease log in to your NT account to access </w:t>
      </w:r>
      <w:r w:rsidR="6B76CC64" w:rsidRPr="00B65D03">
        <w:rPr>
          <w:rStyle w:val="normaltextrun"/>
          <w:rFonts w:ascii="Arial" w:hAnsi="Arial" w:cs="Arial"/>
          <w:lang w:val="en-US"/>
        </w:rPr>
        <w:t>tickets</w:t>
      </w:r>
      <w:r w:rsidR="36FFFE75" w:rsidRPr="00B65D03">
        <w:rPr>
          <w:rStyle w:val="normaltextrun"/>
          <w:rFonts w:ascii="Arial" w:hAnsi="Arial" w:cs="Arial"/>
          <w:lang w:val="en-US"/>
        </w:rPr>
        <w:t>,</w:t>
      </w:r>
      <w:r w:rsidRPr="00B65D03">
        <w:rPr>
          <w:rStyle w:val="normaltextrun"/>
          <w:rFonts w:ascii="Arial" w:hAnsi="Arial" w:cs="Arial"/>
          <w:lang w:val="en-US"/>
        </w:rPr>
        <w:t xml:space="preserve"> or call </w:t>
      </w:r>
      <w:r w:rsidR="6530E3C0" w:rsidRPr="00B65D03">
        <w:rPr>
          <w:rStyle w:val="normaltextrun"/>
          <w:rFonts w:ascii="Arial" w:hAnsi="Arial" w:cs="Arial"/>
          <w:lang w:val="en-US"/>
        </w:rPr>
        <w:t xml:space="preserve">the </w:t>
      </w:r>
      <w:r w:rsidRPr="00B65D03">
        <w:rPr>
          <w:rStyle w:val="normaltextrun"/>
          <w:rFonts w:ascii="Arial" w:hAnsi="Arial" w:cs="Arial"/>
          <w:lang w:val="en-US"/>
        </w:rPr>
        <w:t xml:space="preserve">Box Office access line </w:t>
      </w:r>
      <w:r w:rsidR="40BD8FB8" w:rsidRPr="00B65D03">
        <w:rPr>
          <w:rStyle w:val="normaltextrun"/>
          <w:rFonts w:ascii="Arial" w:hAnsi="Arial" w:cs="Arial"/>
          <w:lang w:val="en-US"/>
        </w:rPr>
        <w:t xml:space="preserve">on </w:t>
      </w:r>
      <w:r w:rsidRPr="00B65D03">
        <w:rPr>
          <w:rStyle w:val="normaltextrun"/>
          <w:rFonts w:ascii="Arial" w:hAnsi="Arial" w:cs="Arial"/>
          <w:lang w:val="en-US"/>
        </w:rPr>
        <w:t>020 7452 3961.</w:t>
      </w:r>
      <w:r w:rsidRPr="00B65D03">
        <w:rPr>
          <w:rStyle w:val="normaltextrun"/>
          <w:rFonts w:ascii="Arial" w:hAnsi="Arial" w:cs="Arial"/>
        </w:rPr>
        <w:t> </w:t>
      </w:r>
      <w:r w:rsidRPr="00B65D03">
        <w:rPr>
          <w:rStyle w:val="eop"/>
          <w:rFonts w:ascii="Arial" w:hAnsi="Arial" w:cs="Arial"/>
        </w:rPr>
        <w:t> </w:t>
      </w:r>
    </w:p>
    <w:p w14:paraId="3ADCB8B3" w14:textId="40E2E58F" w:rsidR="00D35257" w:rsidRPr="004E04F1" w:rsidRDefault="00F81612" w:rsidP="004E04F1">
      <w:pPr>
        <w:pStyle w:val="paragraph"/>
        <w:spacing w:before="0" w:beforeAutospacing="0" w:after="0" w:afterAutospacing="0" w:line="480" w:lineRule="auto"/>
        <w:textAlignment w:val="baseline"/>
        <w:rPr>
          <w:rFonts w:ascii="Arial" w:hAnsi="Arial" w:cs="Arial"/>
        </w:rPr>
      </w:pPr>
      <w:r w:rsidRPr="00B65D03">
        <w:rPr>
          <w:rStyle w:val="normaltextrun"/>
          <w:rFonts w:ascii="Arial" w:hAnsi="Arial" w:cs="Arial"/>
        </w:rPr>
        <w:t> </w:t>
      </w:r>
      <w:r w:rsidRPr="00B65D03">
        <w:rPr>
          <w:rStyle w:val="eop"/>
          <w:rFonts w:ascii="Arial" w:hAnsi="Arial" w:cs="Arial"/>
        </w:rPr>
        <w:t> </w:t>
      </w:r>
    </w:p>
    <w:p w14:paraId="334121B2" w14:textId="77777777" w:rsidR="00D35257" w:rsidRPr="00B65D03" w:rsidRDefault="00D35257" w:rsidP="00B65D03">
      <w:pPr>
        <w:spacing w:line="480" w:lineRule="auto"/>
        <w:rPr>
          <w:rFonts w:ascii="Arial" w:hAnsi="Arial" w:cs="Arial"/>
        </w:rPr>
      </w:pPr>
    </w:p>
    <w:sectPr w:rsidR="00D35257" w:rsidRPr="00B65D03" w:rsidSect="000B024E">
      <w:headerReference w:type="default" r:id="rId14"/>
      <w:pgSz w:w="11900" w:h="16840"/>
      <w:pgMar w:top="1440" w:right="1440"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885B" w14:textId="77777777" w:rsidR="00876E2F" w:rsidRDefault="00876E2F" w:rsidP="002132FD">
      <w:r>
        <w:separator/>
      </w:r>
    </w:p>
  </w:endnote>
  <w:endnote w:type="continuationSeparator" w:id="0">
    <w:p w14:paraId="1F3FFAEB" w14:textId="77777777" w:rsidR="00876E2F" w:rsidRDefault="00876E2F" w:rsidP="0021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aktoria">
    <w:altName w:val="Cambria"/>
    <w:panose1 w:val="020B0604020202020204"/>
    <w:charset w:val="00"/>
    <w:family w:val="roman"/>
    <w:pitch w:val="variable"/>
    <w:sig w:usb0="E00002EF" w:usb1="5200F8DB" w:usb2="00000021"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110B" w14:textId="77777777" w:rsidR="00876E2F" w:rsidRDefault="00876E2F" w:rsidP="002132FD">
      <w:r>
        <w:separator/>
      </w:r>
    </w:p>
  </w:footnote>
  <w:footnote w:type="continuationSeparator" w:id="0">
    <w:p w14:paraId="74AD617B" w14:textId="77777777" w:rsidR="00876E2F" w:rsidRDefault="00876E2F" w:rsidP="0021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48456"/>
      <w:docPartObj>
        <w:docPartGallery w:val="Page Numbers (Top of Page)"/>
        <w:docPartUnique/>
      </w:docPartObj>
    </w:sdtPr>
    <w:sdtEndPr>
      <w:rPr>
        <w:noProof/>
      </w:rPr>
    </w:sdtEndPr>
    <w:sdtContent>
      <w:p w14:paraId="12EE4D49" w14:textId="351C86BB" w:rsidR="002132FD" w:rsidRDefault="002132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666B52" w14:textId="77777777" w:rsidR="002132FD" w:rsidRDefault="00213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77"/>
    <w:rsid w:val="00000E5D"/>
    <w:rsid w:val="000010CA"/>
    <w:rsid w:val="0000449D"/>
    <w:rsid w:val="00010219"/>
    <w:rsid w:val="00015720"/>
    <w:rsid w:val="0001797B"/>
    <w:rsid w:val="00020684"/>
    <w:rsid w:val="00020AB1"/>
    <w:rsid w:val="000218E1"/>
    <w:rsid w:val="000225A1"/>
    <w:rsid w:val="0002442B"/>
    <w:rsid w:val="000301DB"/>
    <w:rsid w:val="00033EA1"/>
    <w:rsid w:val="00033F92"/>
    <w:rsid w:val="0003449B"/>
    <w:rsid w:val="00034D8E"/>
    <w:rsid w:val="00035507"/>
    <w:rsid w:val="00035F17"/>
    <w:rsid w:val="0003739B"/>
    <w:rsid w:val="00040A95"/>
    <w:rsid w:val="000422EF"/>
    <w:rsid w:val="0004235E"/>
    <w:rsid w:val="00043554"/>
    <w:rsid w:val="000448F6"/>
    <w:rsid w:val="000450C5"/>
    <w:rsid w:val="000452E2"/>
    <w:rsid w:val="0004698F"/>
    <w:rsid w:val="00047E98"/>
    <w:rsid w:val="00061B73"/>
    <w:rsid w:val="00063755"/>
    <w:rsid w:val="00064A71"/>
    <w:rsid w:val="000708BA"/>
    <w:rsid w:val="00071245"/>
    <w:rsid w:val="000713D6"/>
    <w:rsid w:val="00073AC8"/>
    <w:rsid w:val="000752C8"/>
    <w:rsid w:val="000806DC"/>
    <w:rsid w:val="00080974"/>
    <w:rsid w:val="00080BDC"/>
    <w:rsid w:val="00085811"/>
    <w:rsid w:val="000861DF"/>
    <w:rsid w:val="00086D4F"/>
    <w:rsid w:val="00093259"/>
    <w:rsid w:val="00094A88"/>
    <w:rsid w:val="000A5973"/>
    <w:rsid w:val="000A5DC1"/>
    <w:rsid w:val="000A7FBF"/>
    <w:rsid w:val="000B0128"/>
    <w:rsid w:val="000B024E"/>
    <w:rsid w:val="000B3611"/>
    <w:rsid w:val="000B3B57"/>
    <w:rsid w:val="000B5F8C"/>
    <w:rsid w:val="000B7AC6"/>
    <w:rsid w:val="000C04DE"/>
    <w:rsid w:val="000C2B68"/>
    <w:rsid w:val="000C3619"/>
    <w:rsid w:val="000C4A66"/>
    <w:rsid w:val="000C5656"/>
    <w:rsid w:val="000C6643"/>
    <w:rsid w:val="000D0A80"/>
    <w:rsid w:val="000D5854"/>
    <w:rsid w:val="000D5A98"/>
    <w:rsid w:val="000D5D1D"/>
    <w:rsid w:val="000D671D"/>
    <w:rsid w:val="000D6BD6"/>
    <w:rsid w:val="000E25CE"/>
    <w:rsid w:val="000E582A"/>
    <w:rsid w:val="000F1232"/>
    <w:rsid w:val="000F187C"/>
    <w:rsid w:val="000F36C3"/>
    <w:rsid w:val="000F4415"/>
    <w:rsid w:val="000F4BD5"/>
    <w:rsid w:val="00100EE8"/>
    <w:rsid w:val="001021B6"/>
    <w:rsid w:val="0010336D"/>
    <w:rsid w:val="001038E7"/>
    <w:rsid w:val="00105F83"/>
    <w:rsid w:val="00112E56"/>
    <w:rsid w:val="00113CD6"/>
    <w:rsid w:val="00113FF3"/>
    <w:rsid w:val="00114067"/>
    <w:rsid w:val="0011697C"/>
    <w:rsid w:val="00120CDB"/>
    <w:rsid w:val="0012311C"/>
    <w:rsid w:val="00127BB1"/>
    <w:rsid w:val="00140603"/>
    <w:rsid w:val="00141E03"/>
    <w:rsid w:val="0014576E"/>
    <w:rsid w:val="0015070A"/>
    <w:rsid w:val="00151646"/>
    <w:rsid w:val="00151C36"/>
    <w:rsid w:val="00153240"/>
    <w:rsid w:val="0015774C"/>
    <w:rsid w:val="001625FF"/>
    <w:rsid w:val="00163CC6"/>
    <w:rsid w:val="0016668F"/>
    <w:rsid w:val="00167BE4"/>
    <w:rsid w:val="00171470"/>
    <w:rsid w:val="00174B90"/>
    <w:rsid w:val="00177056"/>
    <w:rsid w:val="00177289"/>
    <w:rsid w:val="001804CB"/>
    <w:rsid w:val="0018234D"/>
    <w:rsid w:val="0018421C"/>
    <w:rsid w:val="00184295"/>
    <w:rsid w:val="00184D28"/>
    <w:rsid w:val="0018655B"/>
    <w:rsid w:val="0019088E"/>
    <w:rsid w:val="00195825"/>
    <w:rsid w:val="00196393"/>
    <w:rsid w:val="001A0EB0"/>
    <w:rsid w:val="001A560C"/>
    <w:rsid w:val="001A6526"/>
    <w:rsid w:val="001A7A0D"/>
    <w:rsid w:val="001B07B2"/>
    <w:rsid w:val="001B13E4"/>
    <w:rsid w:val="001B1CCC"/>
    <w:rsid w:val="001B3EF9"/>
    <w:rsid w:val="001B5703"/>
    <w:rsid w:val="001B6599"/>
    <w:rsid w:val="001C3E9D"/>
    <w:rsid w:val="001C3FD0"/>
    <w:rsid w:val="001D09C1"/>
    <w:rsid w:val="001D0B3C"/>
    <w:rsid w:val="001D3929"/>
    <w:rsid w:val="001D5C5E"/>
    <w:rsid w:val="001E2E7B"/>
    <w:rsid w:val="001E40A5"/>
    <w:rsid w:val="001F14F9"/>
    <w:rsid w:val="001F3EAC"/>
    <w:rsid w:val="001F4791"/>
    <w:rsid w:val="002011CE"/>
    <w:rsid w:val="00202B47"/>
    <w:rsid w:val="00204EC2"/>
    <w:rsid w:val="00205F4C"/>
    <w:rsid w:val="0021094A"/>
    <w:rsid w:val="002132FD"/>
    <w:rsid w:val="00214336"/>
    <w:rsid w:val="00215285"/>
    <w:rsid w:val="00223333"/>
    <w:rsid w:val="00226321"/>
    <w:rsid w:val="00232CAC"/>
    <w:rsid w:val="00235C41"/>
    <w:rsid w:val="00240458"/>
    <w:rsid w:val="002427B7"/>
    <w:rsid w:val="00257D7C"/>
    <w:rsid w:val="0026051B"/>
    <w:rsid w:val="00260EBC"/>
    <w:rsid w:val="00267733"/>
    <w:rsid w:val="00267A1F"/>
    <w:rsid w:val="0027171B"/>
    <w:rsid w:val="00271BA2"/>
    <w:rsid w:val="00281182"/>
    <w:rsid w:val="002818F7"/>
    <w:rsid w:val="00281D25"/>
    <w:rsid w:val="00282D78"/>
    <w:rsid w:val="0028772F"/>
    <w:rsid w:val="00290F70"/>
    <w:rsid w:val="0029147F"/>
    <w:rsid w:val="002918E3"/>
    <w:rsid w:val="00293FE9"/>
    <w:rsid w:val="00295B42"/>
    <w:rsid w:val="002A081B"/>
    <w:rsid w:val="002A17E4"/>
    <w:rsid w:val="002A1C7E"/>
    <w:rsid w:val="002A45E2"/>
    <w:rsid w:val="002B0B31"/>
    <w:rsid w:val="002D69BC"/>
    <w:rsid w:val="002D76EB"/>
    <w:rsid w:val="002E0A10"/>
    <w:rsid w:val="002E2EBC"/>
    <w:rsid w:val="002E2F59"/>
    <w:rsid w:val="002E4272"/>
    <w:rsid w:val="002E4E9E"/>
    <w:rsid w:val="002E566C"/>
    <w:rsid w:val="002F599D"/>
    <w:rsid w:val="002F75F9"/>
    <w:rsid w:val="0030239F"/>
    <w:rsid w:val="003032FA"/>
    <w:rsid w:val="0031019A"/>
    <w:rsid w:val="00312A71"/>
    <w:rsid w:val="0031314F"/>
    <w:rsid w:val="00315213"/>
    <w:rsid w:val="003165E5"/>
    <w:rsid w:val="00316668"/>
    <w:rsid w:val="00316CCB"/>
    <w:rsid w:val="003259D1"/>
    <w:rsid w:val="00325C5B"/>
    <w:rsid w:val="0033134B"/>
    <w:rsid w:val="0033378E"/>
    <w:rsid w:val="00333B71"/>
    <w:rsid w:val="00334B57"/>
    <w:rsid w:val="00335E6E"/>
    <w:rsid w:val="0034186F"/>
    <w:rsid w:val="0034262F"/>
    <w:rsid w:val="003458DD"/>
    <w:rsid w:val="0034729F"/>
    <w:rsid w:val="00351C22"/>
    <w:rsid w:val="00367700"/>
    <w:rsid w:val="00367C01"/>
    <w:rsid w:val="00370D04"/>
    <w:rsid w:val="00372915"/>
    <w:rsid w:val="00374735"/>
    <w:rsid w:val="003762DD"/>
    <w:rsid w:val="003802AD"/>
    <w:rsid w:val="003842F9"/>
    <w:rsid w:val="00385E69"/>
    <w:rsid w:val="0038708C"/>
    <w:rsid w:val="0039101F"/>
    <w:rsid w:val="00391252"/>
    <w:rsid w:val="00393AAC"/>
    <w:rsid w:val="00394D5A"/>
    <w:rsid w:val="00395A03"/>
    <w:rsid w:val="003A0745"/>
    <w:rsid w:val="003A09CD"/>
    <w:rsid w:val="003A09E0"/>
    <w:rsid w:val="003A1FD5"/>
    <w:rsid w:val="003A2621"/>
    <w:rsid w:val="003A2999"/>
    <w:rsid w:val="003A2EDE"/>
    <w:rsid w:val="003A2F2B"/>
    <w:rsid w:val="003B0284"/>
    <w:rsid w:val="003C320D"/>
    <w:rsid w:val="003C4E45"/>
    <w:rsid w:val="003C638D"/>
    <w:rsid w:val="003C6E79"/>
    <w:rsid w:val="003C765C"/>
    <w:rsid w:val="003D1330"/>
    <w:rsid w:val="003D1BFB"/>
    <w:rsid w:val="003D4295"/>
    <w:rsid w:val="003E38C4"/>
    <w:rsid w:val="003F4F84"/>
    <w:rsid w:val="003F6E81"/>
    <w:rsid w:val="0040509F"/>
    <w:rsid w:val="004108F6"/>
    <w:rsid w:val="00417718"/>
    <w:rsid w:val="00421A5B"/>
    <w:rsid w:val="0042220C"/>
    <w:rsid w:val="00422786"/>
    <w:rsid w:val="0042290F"/>
    <w:rsid w:val="0042762F"/>
    <w:rsid w:val="00430AE6"/>
    <w:rsid w:val="00433305"/>
    <w:rsid w:val="0043342F"/>
    <w:rsid w:val="00440115"/>
    <w:rsid w:val="004410B4"/>
    <w:rsid w:val="0044139D"/>
    <w:rsid w:val="00445368"/>
    <w:rsid w:val="004458EC"/>
    <w:rsid w:val="00445A7B"/>
    <w:rsid w:val="00445F26"/>
    <w:rsid w:val="0044608E"/>
    <w:rsid w:val="00450501"/>
    <w:rsid w:val="00464A19"/>
    <w:rsid w:val="00466E49"/>
    <w:rsid w:val="00467CB2"/>
    <w:rsid w:val="00474A05"/>
    <w:rsid w:val="00476C33"/>
    <w:rsid w:val="00482C13"/>
    <w:rsid w:val="00484DD9"/>
    <w:rsid w:val="0048550A"/>
    <w:rsid w:val="00487A00"/>
    <w:rsid w:val="00487B8C"/>
    <w:rsid w:val="004A3ED5"/>
    <w:rsid w:val="004A41B6"/>
    <w:rsid w:val="004A4C25"/>
    <w:rsid w:val="004A67A1"/>
    <w:rsid w:val="004B1B34"/>
    <w:rsid w:val="004B768A"/>
    <w:rsid w:val="004C1D54"/>
    <w:rsid w:val="004C6BD0"/>
    <w:rsid w:val="004C7ACA"/>
    <w:rsid w:val="004D382C"/>
    <w:rsid w:val="004D69AD"/>
    <w:rsid w:val="004E04F1"/>
    <w:rsid w:val="004E0937"/>
    <w:rsid w:val="004E2EE7"/>
    <w:rsid w:val="004E5F4F"/>
    <w:rsid w:val="004F5E5C"/>
    <w:rsid w:val="004F61A1"/>
    <w:rsid w:val="00502208"/>
    <w:rsid w:val="00505E77"/>
    <w:rsid w:val="005074CC"/>
    <w:rsid w:val="00510CA2"/>
    <w:rsid w:val="00514BF4"/>
    <w:rsid w:val="00514D21"/>
    <w:rsid w:val="00520508"/>
    <w:rsid w:val="0053655C"/>
    <w:rsid w:val="00536F27"/>
    <w:rsid w:val="005402C0"/>
    <w:rsid w:val="00540ED2"/>
    <w:rsid w:val="00540F71"/>
    <w:rsid w:val="005410DE"/>
    <w:rsid w:val="0054132C"/>
    <w:rsid w:val="00545F83"/>
    <w:rsid w:val="00546DB5"/>
    <w:rsid w:val="00547A9D"/>
    <w:rsid w:val="00553016"/>
    <w:rsid w:val="00554DB1"/>
    <w:rsid w:val="00560720"/>
    <w:rsid w:val="005639F2"/>
    <w:rsid w:val="00564134"/>
    <w:rsid w:val="00565725"/>
    <w:rsid w:val="00571699"/>
    <w:rsid w:val="00574412"/>
    <w:rsid w:val="00574CAB"/>
    <w:rsid w:val="00575B07"/>
    <w:rsid w:val="00575C0B"/>
    <w:rsid w:val="00581522"/>
    <w:rsid w:val="00583C89"/>
    <w:rsid w:val="00585AAD"/>
    <w:rsid w:val="005A684C"/>
    <w:rsid w:val="005A694F"/>
    <w:rsid w:val="005B2E4B"/>
    <w:rsid w:val="005B67EE"/>
    <w:rsid w:val="005B792D"/>
    <w:rsid w:val="005C1B32"/>
    <w:rsid w:val="005C2D01"/>
    <w:rsid w:val="005C324C"/>
    <w:rsid w:val="005C45DD"/>
    <w:rsid w:val="005C7D70"/>
    <w:rsid w:val="005D0DE8"/>
    <w:rsid w:val="005D24B0"/>
    <w:rsid w:val="005D612C"/>
    <w:rsid w:val="005E1FC3"/>
    <w:rsid w:val="005E28A5"/>
    <w:rsid w:val="005E3E91"/>
    <w:rsid w:val="005F1614"/>
    <w:rsid w:val="005F3011"/>
    <w:rsid w:val="005F38E1"/>
    <w:rsid w:val="005F5016"/>
    <w:rsid w:val="005F5F95"/>
    <w:rsid w:val="005F7EC8"/>
    <w:rsid w:val="006060BC"/>
    <w:rsid w:val="00612045"/>
    <w:rsid w:val="00612432"/>
    <w:rsid w:val="00613209"/>
    <w:rsid w:val="00615170"/>
    <w:rsid w:val="006250B2"/>
    <w:rsid w:val="006253C7"/>
    <w:rsid w:val="00625E4E"/>
    <w:rsid w:val="00627A21"/>
    <w:rsid w:val="00630FFB"/>
    <w:rsid w:val="00631054"/>
    <w:rsid w:val="006331DD"/>
    <w:rsid w:val="006334D4"/>
    <w:rsid w:val="00633A24"/>
    <w:rsid w:val="00634673"/>
    <w:rsid w:val="00646630"/>
    <w:rsid w:val="00652D69"/>
    <w:rsid w:val="006542DD"/>
    <w:rsid w:val="006568E6"/>
    <w:rsid w:val="00661144"/>
    <w:rsid w:val="00663D3F"/>
    <w:rsid w:val="00664978"/>
    <w:rsid w:val="006679C3"/>
    <w:rsid w:val="0067126E"/>
    <w:rsid w:val="006716EB"/>
    <w:rsid w:val="006760F1"/>
    <w:rsid w:val="006765A7"/>
    <w:rsid w:val="00686449"/>
    <w:rsid w:val="0069283C"/>
    <w:rsid w:val="00692FCD"/>
    <w:rsid w:val="00696D21"/>
    <w:rsid w:val="00697694"/>
    <w:rsid w:val="006A325A"/>
    <w:rsid w:val="006A3AE5"/>
    <w:rsid w:val="006B268E"/>
    <w:rsid w:val="006B3072"/>
    <w:rsid w:val="006B3584"/>
    <w:rsid w:val="006B5476"/>
    <w:rsid w:val="006B5E06"/>
    <w:rsid w:val="006B70EB"/>
    <w:rsid w:val="006C3BB8"/>
    <w:rsid w:val="006C3D60"/>
    <w:rsid w:val="006C7F45"/>
    <w:rsid w:val="006D13E8"/>
    <w:rsid w:val="006D1518"/>
    <w:rsid w:val="006D32F9"/>
    <w:rsid w:val="006D340D"/>
    <w:rsid w:val="006D42D7"/>
    <w:rsid w:val="006D5963"/>
    <w:rsid w:val="006E730E"/>
    <w:rsid w:val="006E7A66"/>
    <w:rsid w:val="006F5D70"/>
    <w:rsid w:val="00702698"/>
    <w:rsid w:val="00704BB4"/>
    <w:rsid w:val="007118B3"/>
    <w:rsid w:val="00714120"/>
    <w:rsid w:val="00714563"/>
    <w:rsid w:val="00715934"/>
    <w:rsid w:val="00720397"/>
    <w:rsid w:val="00720B6A"/>
    <w:rsid w:val="007247A4"/>
    <w:rsid w:val="0073153C"/>
    <w:rsid w:val="007406A1"/>
    <w:rsid w:val="0074140C"/>
    <w:rsid w:val="00744589"/>
    <w:rsid w:val="00751725"/>
    <w:rsid w:val="007517F1"/>
    <w:rsid w:val="00761B7E"/>
    <w:rsid w:val="0076272C"/>
    <w:rsid w:val="0076458E"/>
    <w:rsid w:val="007668DE"/>
    <w:rsid w:val="00771DE5"/>
    <w:rsid w:val="0078226E"/>
    <w:rsid w:val="00782DE6"/>
    <w:rsid w:val="00784540"/>
    <w:rsid w:val="00787563"/>
    <w:rsid w:val="007907D7"/>
    <w:rsid w:val="00794E26"/>
    <w:rsid w:val="007950BA"/>
    <w:rsid w:val="00796414"/>
    <w:rsid w:val="00797DE1"/>
    <w:rsid w:val="007A1D52"/>
    <w:rsid w:val="007A2BE4"/>
    <w:rsid w:val="007A5085"/>
    <w:rsid w:val="007A7749"/>
    <w:rsid w:val="007B35E9"/>
    <w:rsid w:val="007B4BAB"/>
    <w:rsid w:val="007B61F1"/>
    <w:rsid w:val="007B6BBA"/>
    <w:rsid w:val="007B6F28"/>
    <w:rsid w:val="007C1B1D"/>
    <w:rsid w:val="007C58EA"/>
    <w:rsid w:val="007C7108"/>
    <w:rsid w:val="007D425A"/>
    <w:rsid w:val="007E6AAB"/>
    <w:rsid w:val="007E7FC5"/>
    <w:rsid w:val="007EA70B"/>
    <w:rsid w:val="007F02B4"/>
    <w:rsid w:val="007F0A1F"/>
    <w:rsid w:val="007F1CB4"/>
    <w:rsid w:val="007F3E6B"/>
    <w:rsid w:val="007F4BC4"/>
    <w:rsid w:val="007F6813"/>
    <w:rsid w:val="007F6CC4"/>
    <w:rsid w:val="007F7B97"/>
    <w:rsid w:val="00804B60"/>
    <w:rsid w:val="008104BE"/>
    <w:rsid w:val="00815E58"/>
    <w:rsid w:val="00817204"/>
    <w:rsid w:val="008173D6"/>
    <w:rsid w:val="00817B83"/>
    <w:rsid w:val="0082345A"/>
    <w:rsid w:val="00827157"/>
    <w:rsid w:val="00834210"/>
    <w:rsid w:val="008360EB"/>
    <w:rsid w:val="008372FE"/>
    <w:rsid w:val="00846877"/>
    <w:rsid w:val="00846BF5"/>
    <w:rsid w:val="00846FA8"/>
    <w:rsid w:val="00847A28"/>
    <w:rsid w:val="00851FCA"/>
    <w:rsid w:val="008527E9"/>
    <w:rsid w:val="0085294D"/>
    <w:rsid w:val="00853138"/>
    <w:rsid w:val="00860387"/>
    <w:rsid w:val="00860635"/>
    <w:rsid w:val="008611BC"/>
    <w:rsid w:val="00861627"/>
    <w:rsid w:val="008617A8"/>
    <w:rsid w:val="00862B60"/>
    <w:rsid w:val="00872C34"/>
    <w:rsid w:val="0087473B"/>
    <w:rsid w:val="00876E2F"/>
    <w:rsid w:val="008813CB"/>
    <w:rsid w:val="00884B1B"/>
    <w:rsid w:val="008857AC"/>
    <w:rsid w:val="00890293"/>
    <w:rsid w:val="00890E71"/>
    <w:rsid w:val="00892039"/>
    <w:rsid w:val="00893404"/>
    <w:rsid w:val="00893E50"/>
    <w:rsid w:val="0089500E"/>
    <w:rsid w:val="00897DC6"/>
    <w:rsid w:val="008A016D"/>
    <w:rsid w:val="008A3FC4"/>
    <w:rsid w:val="008A6A05"/>
    <w:rsid w:val="008A7EC8"/>
    <w:rsid w:val="008B3E91"/>
    <w:rsid w:val="008B52CA"/>
    <w:rsid w:val="008B6404"/>
    <w:rsid w:val="008B7F66"/>
    <w:rsid w:val="008C19CA"/>
    <w:rsid w:val="008C2020"/>
    <w:rsid w:val="008C2952"/>
    <w:rsid w:val="008C44E2"/>
    <w:rsid w:val="008D0043"/>
    <w:rsid w:val="008D28CB"/>
    <w:rsid w:val="008D29E5"/>
    <w:rsid w:val="008D4BDF"/>
    <w:rsid w:val="008E0D8F"/>
    <w:rsid w:val="008E4F11"/>
    <w:rsid w:val="008E5F2F"/>
    <w:rsid w:val="008E638C"/>
    <w:rsid w:val="008F7893"/>
    <w:rsid w:val="009004E2"/>
    <w:rsid w:val="00902B24"/>
    <w:rsid w:val="00904C8F"/>
    <w:rsid w:val="00911D12"/>
    <w:rsid w:val="00913407"/>
    <w:rsid w:val="00914974"/>
    <w:rsid w:val="009170AA"/>
    <w:rsid w:val="009204F7"/>
    <w:rsid w:val="0092073A"/>
    <w:rsid w:val="00922398"/>
    <w:rsid w:val="00927030"/>
    <w:rsid w:val="0093032B"/>
    <w:rsid w:val="00931A21"/>
    <w:rsid w:val="00931B52"/>
    <w:rsid w:val="00940A87"/>
    <w:rsid w:val="00945784"/>
    <w:rsid w:val="00953934"/>
    <w:rsid w:val="00954488"/>
    <w:rsid w:val="00964424"/>
    <w:rsid w:val="00975C33"/>
    <w:rsid w:val="00977CBE"/>
    <w:rsid w:val="00980641"/>
    <w:rsid w:val="0098224A"/>
    <w:rsid w:val="00982569"/>
    <w:rsid w:val="009830C8"/>
    <w:rsid w:val="00984213"/>
    <w:rsid w:val="009967F2"/>
    <w:rsid w:val="009A616B"/>
    <w:rsid w:val="009A6A6C"/>
    <w:rsid w:val="009A78C9"/>
    <w:rsid w:val="009B2DFA"/>
    <w:rsid w:val="009B39A5"/>
    <w:rsid w:val="009B3E27"/>
    <w:rsid w:val="009B52AE"/>
    <w:rsid w:val="009B7748"/>
    <w:rsid w:val="009B7BE4"/>
    <w:rsid w:val="009B7E22"/>
    <w:rsid w:val="009C0E19"/>
    <w:rsid w:val="009C289C"/>
    <w:rsid w:val="009C364C"/>
    <w:rsid w:val="009C5175"/>
    <w:rsid w:val="009C6121"/>
    <w:rsid w:val="009C7669"/>
    <w:rsid w:val="009D00C7"/>
    <w:rsid w:val="009D02DB"/>
    <w:rsid w:val="009D20F7"/>
    <w:rsid w:val="009F6438"/>
    <w:rsid w:val="00A016AF"/>
    <w:rsid w:val="00A02F0D"/>
    <w:rsid w:val="00A110C9"/>
    <w:rsid w:val="00A14BCD"/>
    <w:rsid w:val="00A21ABF"/>
    <w:rsid w:val="00A246D2"/>
    <w:rsid w:val="00A25CDF"/>
    <w:rsid w:val="00A26CDE"/>
    <w:rsid w:val="00A30EBF"/>
    <w:rsid w:val="00A32E31"/>
    <w:rsid w:val="00A340C6"/>
    <w:rsid w:val="00A3615E"/>
    <w:rsid w:val="00A40855"/>
    <w:rsid w:val="00A42465"/>
    <w:rsid w:val="00A47172"/>
    <w:rsid w:val="00A523C9"/>
    <w:rsid w:val="00A53D4E"/>
    <w:rsid w:val="00A55A48"/>
    <w:rsid w:val="00A6060E"/>
    <w:rsid w:val="00A60BDB"/>
    <w:rsid w:val="00A61DB4"/>
    <w:rsid w:val="00A6274C"/>
    <w:rsid w:val="00A636F9"/>
    <w:rsid w:val="00A6370A"/>
    <w:rsid w:val="00A66D42"/>
    <w:rsid w:val="00A677D9"/>
    <w:rsid w:val="00A70742"/>
    <w:rsid w:val="00A76B1E"/>
    <w:rsid w:val="00A86DD6"/>
    <w:rsid w:val="00A9202C"/>
    <w:rsid w:val="00A92232"/>
    <w:rsid w:val="00A92700"/>
    <w:rsid w:val="00A9400E"/>
    <w:rsid w:val="00A9431D"/>
    <w:rsid w:val="00A952C4"/>
    <w:rsid w:val="00AA1104"/>
    <w:rsid w:val="00AA26BF"/>
    <w:rsid w:val="00AA31D7"/>
    <w:rsid w:val="00AA5F61"/>
    <w:rsid w:val="00AA7DE1"/>
    <w:rsid w:val="00AB2D1C"/>
    <w:rsid w:val="00AB3126"/>
    <w:rsid w:val="00AB34C6"/>
    <w:rsid w:val="00AB438C"/>
    <w:rsid w:val="00AC0EF6"/>
    <w:rsid w:val="00AC79C1"/>
    <w:rsid w:val="00AD2A8D"/>
    <w:rsid w:val="00AD49A3"/>
    <w:rsid w:val="00AD4F23"/>
    <w:rsid w:val="00AD4FCD"/>
    <w:rsid w:val="00AE5068"/>
    <w:rsid w:val="00AE7F99"/>
    <w:rsid w:val="00AF1007"/>
    <w:rsid w:val="00AF37CF"/>
    <w:rsid w:val="00AF62CA"/>
    <w:rsid w:val="00B01C0C"/>
    <w:rsid w:val="00B04FED"/>
    <w:rsid w:val="00B07A8B"/>
    <w:rsid w:val="00B11564"/>
    <w:rsid w:val="00B13E81"/>
    <w:rsid w:val="00B1631B"/>
    <w:rsid w:val="00B20212"/>
    <w:rsid w:val="00B21A00"/>
    <w:rsid w:val="00B21B26"/>
    <w:rsid w:val="00B24BB9"/>
    <w:rsid w:val="00B2666C"/>
    <w:rsid w:val="00B3344E"/>
    <w:rsid w:val="00B375D4"/>
    <w:rsid w:val="00B379CD"/>
    <w:rsid w:val="00B40E01"/>
    <w:rsid w:val="00B524C4"/>
    <w:rsid w:val="00B52BF2"/>
    <w:rsid w:val="00B55BDD"/>
    <w:rsid w:val="00B6004C"/>
    <w:rsid w:val="00B63730"/>
    <w:rsid w:val="00B6462E"/>
    <w:rsid w:val="00B65D03"/>
    <w:rsid w:val="00B66F2A"/>
    <w:rsid w:val="00B71410"/>
    <w:rsid w:val="00B724ED"/>
    <w:rsid w:val="00B72A8A"/>
    <w:rsid w:val="00B72E31"/>
    <w:rsid w:val="00B84603"/>
    <w:rsid w:val="00B97376"/>
    <w:rsid w:val="00B978BE"/>
    <w:rsid w:val="00BA115E"/>
    <w:rsid w:val="00BA4B29"/>
    <w:rsid w:val="00BB0250"/>
    <w:rsid w:val="00BB08C4"/>
    <w:rsid w:val="00BB4BA7"/>
    <w:rsid w:val="00BB5C18"/>
    <w:rsid w:val="00BC501F"/>
    <w:rsid w:val="00BC59B9"/>
    <w:rsid w:val="00BC6A0C"/>
    <w:rsid w:val="00BC78B1"/>
    <w:rsid w:val="00BD40B4"/>
    <w:rsid w:val="00BD4419"/>
    <w:rsid w:val="00BD48C5"/>
    <w:rsid w:val="00BE2CF2"/>
    <w:rsid w:val="00BE6189"/>
    <w:rsid w:val="00BE6A40"/>
    <w:rsid w:val="00BF316E"/>
    <w:rsid w:val="00C032EA"/>
    <w:rsid w:val="00C078EF"/>
    <w:rsid w:val="00C21D78"/>
    <w:rsid w:val="00C24423"/>
    <w:rsid w:val="00C256C6"/>
    <w:rsid w:val="00C31DCB"/>
    <w:rsid w:val="00C359C2"/>
    <w:rsid w:val="00C40B89"/>
    <w:rsid w:val="00C40FBB"/>
    <w:rsid w:val="00C40FC4"/>
    <w:rsid w:val="00C42362"/>
    <w:rsid w:val="00C4264D"/>
    <w:rsid w:val="00C46206"/>
    <w:rsid w:val="00C517BE"/>
    <w:rsid w:val="00C51CE6"/>
    <w:rsid w:val="00C52788"/>
    <w:rsid w:val="00C55D77"/>
    <w:rsid w:val="00C561AD"/>
    <w:rsid w:val="00C60ED2"/>
    <w:rsid w:val="00C66F8D"/>
    <w:rsid w:val="00C74B12"/>
    <w:rsid w:val="00C775E7"/>
    <w:rsid w:val="00C77D87"/>
    <w:rsid w:val="00C8002D"/>
    <w:rsid w:val="00C81C54"/>
    <w:rsid w:val="00C838C6"/>
    <w:rsid w:val="00C83F04"/>
    <w:rsid w:val="00C87319"/>
    <w:rsid w:val="00C9118C"/>
    <w:rsid w:val="00C9247E"/>
    <w:rsid w:val="00C9292A"/>
    <w:rsid w:val="00C92D65"/>
    <w:rsid w:val="00C9447A"/>
    <w:rsid w:val="00C977CF"/>
    <w:rsid w:val="00CA12E1"/>
    <w:rsid w:val="00CA22A3"/>
    <w:rsid w:val="00CA3A8C"/>
    <w:rsid w:val="00CA409E"/>
    <w:rsid w:val="00CA4625"/>
    <w:rsid w:val="00CA63B5"/>
    <w:rsid w:val="00CC2010"/>
    <w:rsid w:val="00CC24E5"/>
    <w:rsid w:val="00CC3167"/>
    <w:rsid w:val="00CD52F2"/>
    <w:rsid w:val="00CE032C"/>
    <w:rsid w:val="00CE167D"/>
    <w:rsid w:val="00CE18B5"/>
    <w:rsid w:val="00CE48C9"/>
    <w:rsid w:val="00CE6A40"/>
    <w:rsid w:val="00CE7ABF"/>
    <w:rsid w:val="00CF0090"/>
    <w:rsid w:val="00CF5778"/>
    <w:rsid w:val="00D02086"/>
    <w:rsid w:val="00D135E2"/>
    <w:rsid w:val="00D2272E"/>
    <w:rsid w:val="00D2405D"/>
    <w:rsid w:val="00D27317"/>
    <w:rsid w:val="00D31390"/>
    <w:rsid w:val="00D32512"/>
    <w:rsid w:val="00D328C8"/>
    <w:rsid w:val="00D331FA"/>
    <w:rsid w:val="00D33F8F"/>
    <w:rsid w:val="00D3416C"/>
    <w:rsid w:val="00D35257"/>
    <w:rsid w:val="00D43854"/>
    <w:rsid w:val="00D45C5E"/>
    <w:rsid w:val="00D510B4"/>
    <w:rsid w:val="00D54AB7"/>
    <w:rsid w:val="00D6593C"/>
    <w:rsid w:val="00D67EA2"/>
    <w:rsid w:val="00D70BE9"/>
    <w:rsid w:val="00D71F1B"/>
    <w:rsid w:val="00D747A4"/>
    <w:rsid w:val="00D7646D"/>
    <w:rsid w:val="00D77F2B"/>
    <w:rsid w:val="00D92572"/>
    <w:rsid w:val="00D96388"/>
    <w:rsid w:val="00DA23F7"/>
    <w:rsid w:val="00DA286A"/>
    <w:rsid w:val="00DB0A5A"/>
    <w:rsid w:val="00DB0A75"/>
    <w:rsid w:val="00DB538F"/>
    <w:rsid w:val="00DB5FFA"/>
    <w:rsid w:val="00DC0FBF"/>
    <w:rsid w:val="00DC12E0"/>
    <w:rsid w:val="00DC635D"/>
    <w:rsid w:val="00DD0163"/>
    <w:rsid w:val="00DD371C"/>
    <w:rsid w:val="00DD45A3"/>
    <w:rsid w:val="00DD4B6F"/>
    <w:rsid w:val="00DD67F5"/>
    <w:rsid w:val="00DD69A7"/>
    <w:rsid w:val="00DE1535"/>
    <w:rsid w:val="00DE47F2"/>
    <w:rsid w:val="00DE5275"/>
    <w:rsid w:val="00DE7F1D"/>
    <w:rsid w:val="00DF0380"/>
    <w:rsid w:val="00DF2305"/>
    <w:rsid w:val="00DF6EDE"/>
    <w:rsid w:val="00E03BAD"/>
    <w:rsid w:val="00E0418F"/>
    <w:rsid w:val="00E109D8"/>
    <w:rsid w:val="00E11FF6"/>
    <w:rsid w:val="00E134D1"/>
    <w:rsid w:val="00E14244"/>
    <w:rsid w:val="00E179BB"/>
    <w:rsid w:val="00E201F8"/>
    <w:rsid w:val="00E22E82"/>
    <w:rsid w:val="00E23429"/>
    <w:rsid w:val="00E25521"/>
    <w:rsid w:val="00E263FB"/>
    <w:rsid w:val="00E2743D"/>
    <w:rsid w:val="00E330C2"/>
    <w:rsid w:val="00E33877"/>
    <w:rsid w:val="00E33E8C"/>
    <w:rsid w:val="00E4322D"/>
    <w:rsid w:val="00E45D2C"/>
    <w:rsid w:val="00E47462"/>
    <w:rsid w:val="00E475E1"/>
    <w:rsid w:val="00E522EE"/>
    <w:rsid w:val="00E524DF"/>
    <w:rsid w:val="00E543F2"/>
    <w:rsid w:val="00E57A9A"/>
    <w:rsid w:val="00E60489"/>
    <w:rsid w:val="00E61EAD"/>
    <w:rsid w:val="00E63AA0"/>
    <w:rsid w:val="00E719B6"/>
    <w:rsid w:val="00E730E2"/>
    <w:rsid w:val="00E734F2"/>
    <w:rsid w:val="00E7371C"/>
    <w:rsid w:val="00E868CE"/>
    <w:rsid w:val="00E90C8A"/>
    <w:rsid w:val="00E91909"/>
    <w:rsid w:val="00E9339F"/>
    <w:rsid w:val="00E93A82"/>
    <w:rsid w:val="00E96B8B"/>
    <w:rsid w:val="00E96FC9"/>
    <w:rsid w:val="00EA6265"/>
    <w:rsid w:val="00EA7354"/>
    <w:rsid w:val="00EA748E"/>
    <w:rsid w:val="00EB0CBE"/>
    <w:rsid w:val="00EC1263"/>
    <w:rsid w:val="00EC2D81"/>
    <w:rsid w:val="00EC4052"/>
    <w:rsid w:val="00EC50CD"/>
    <w:rsid w:val="00EC5A72"/>
    <w:rsid w:val="00EC5EEA"/>
    <w:rsid w:val="00EC6A42"/>
    <w:rsid w:val="00ED0591"/>
    <w:rsid w:val="00ED14BD"/>
    <w:rsid w:val="00EE06EF"/>
    <w:rsid w:val="00EE362F"/>
    <w:rsid w:val="00EE6241"/>
    <w:rsid w:val="00EE67ED"/>
    <w:rsid w:val="00EF1252"/>
    <w:rsid w:val="00EF201B"/>
    <w:rsid w:val="00F06ED2"/>
    <w:rsid w:val="00F13899"/>
    <w:rsid w:val="00F25FA3"/>
    <w:rsid w:val="00F272C1"/>
    <w:rsid w:val="00F327E1"/>
    <w:rsid w:val="00F36594"/>
    <w:rsid w:val="00F4547D"/>
    <w:rsid w:val="00F45EE8"/>
    <w:rsid w:val="00F53FFA"/>
    <w:rsid w:val="00F608FD"/>
    <w:rsid w:val="00F706C1"/>
    <w:rsid w:val="00F720C0"/>
    <w:rsid w:val="00F72AE5"/>
    <w:rsid w:val="00F74467"/>
    <w:rsid w:val="00F75E79"/>
    <w:rsid w:val="00F77EDD"/>
    <w:rsid w:val="00F81612"/>
    <w:rsid w:val="00F86074"/>
    <w:rsid w:val="00F9256D"/>
    <w:rsid w:val="00F93F00"/>
    <w:rsid w:val="00FA04E6"/>
    <w:rsid w:val="00FA7F1E"/>
    <w:rsid w:val="00FB008A"/>
    <w:rsid w:val="00FB22C7"/>
    <w:rsid w:val="00FC08BD"/>
    <w:rsid w:val="00FC0AD1"/>
    <w:rsid w:val="00FC3695"/>
    <w:rsid w:val="00FC4233"/>
    <w:rsid w:val="00FC491B"/>
    <w:rsid w:val="00FC5AB5"/>
    <w:rsid w:val="00FC7E38"/>
    <w:rsid w:val="00FD1F28"/>
    <w:rsid w:val="00FD4520"/>
    <w:rsid w:val="00FD5EF6"/>
    <w:rsid w:val="00FD771A"/>
    <w:rsid w:val="00FE1FEF"/>
    <w:rsid w:val="00FE3590"/>
    <w:rsid w:val="00FE4392"/>
    <w:rsid w:val="00FE4D58"/>
    <w:rsid w:val="00FE5874"/>
    <w:rsid w:val="00FE6DD6"/>
    <w:rsid w:val="00FE71B6"/>
    <w:rsid w:val="00FF3AA0"/>
    <w:rsid w:val="00FF4910"/>
    <w:rsid w:val="00FF55FF"/>
    <w:rsid w:val="01DC5D70"/>
    <w:rsid w:val="0227DF74"/>
    <w:rsid w:val="02A12E65"/>
    <w:rsid w:val="02DD7673"/>
    <w:rsid w:val="0400CA19"/>
    <w:rsid w:val="04A22D86"/>
    <w:rsid w:val="04E6F0C0"/>
    <w:rsid w:val="062D927D"/>
    <w:rsid w:val="07ACB4E1"/>
    <w:rsid w:val="09484FF0"/>
    <w:rsid w:val="099E0654"/>
    <w:rsid w:val="0AE7EC76"/>
    <w:rsid w:val="0B1F2BCD"/>
    <w:rsid w:val="0C53D807"/>
    <w:rsid w:val="0C8E23E8"/>
    <w:rsid w:val="0D245B03"/>
    <w:rsid w:val="0DF017A7"/>
    <w:rsid w:val="0E314558"/>
    <w:rsid w:val="0EC02B64"/>
    <w:rsid w:val="102D25A4"/>
    <w:rsid w:val="10EDC191"/>
    <w:rsid w:val="1168E61A"/>
    <w:rsid w:val="118E1140"/>
    <w:rsid w:val="12A82AC6"/>
    <w:rsid w:val="12BAD255"/>
    <w:rsid w:val="1300CAE5"/>
    <w:rsid w:val="1304B67B"/>
    <w:rsid w:val="1329E1A1"/>
    <w:rsid w:val="13E2132B"/>
    <w:rsid w:val="149C9B46"/>
    <w:rsid w:val="14C5B202"/>
    <w:rsid w:val="158E13C2"/>
    <w:rsid w:val="15BF5D8B"/>
    <w:rsid w:val="16386BA7"/>
    <w:rsid w:val="17FEB1CB"/>
    <w:rsid w:val="184DEA98"/>
    <w:rsid w:val="18BB9FF6"/>
    <w:rsid w:val="19074D74"/>
    <w:rsid w:val="1A1E08E7"/>
    <w:rsid w:val="1A58B9EE"/>
    <w:rsid w:val="1D8BEADD"/>
    <w:rsid w:val="1DF5BABD"/>
    <w:rsid w:val="20D76BB5"/>
    <w:rsid w:val="20E2FF3F"/>
    <w:rsid w:val="231DC583"/>
    <w:rsid w:val="23E4FD57"/>
    <w:rsid w:val="243CAF15"/>
    <w:rsid w:val="24D79837"/>
    <w:rsid w:val="254FBAED"/>
    <w:rsid w:val="26666B56"/>
    <w:rsid w:val="2725C48E"/>
    <w:rsid w:val="295CC6CE"/>
    <w:rsid w:val="296728D2"/>
    <w:rsid w:val="2A4B93BB"/>
    <w:rsid w:val="2BEAE40A"/>
    <w:rsid w:val="2CD5ACDA"/>
    <w:rsid w:val="2CF5E72D"/>
    <w:rsid w:val="2E180458"/>
    <w:rsid w:val="2E603438"/>
    <w:rsid w:val="2F5B9631"/>
    <w:rsid w:val="30ADEF20"/>
    <w:rsid w:val="30BDA4A1"/>
    <w:rsid w:val="3192AB70"/>
    <w:rsid w:val="31A7E255"/>
    <w:rsid w:val="3219B640"/>
    <w:rsid w:val="32CA7843"/>
    <w:rsid w:val="352486BE"/>
    <w:rsid w:val="3545E4E5"/>
    <w:rsid w:val="35AA02E1"/>
    <w:rsid w:val="361277A3"/>
    <w:rsid w:val="36FFFE75"/>
    <w:rsid w:val="376C96D3"/>
    <w:rsid w:val="37AE3D6C"/>
    <w:rsid w:val="37DA70A5"/>
    <w:rsid w:val="39B4DADB"/>
    <w:rsid w:val="3A6D436A"/>
    <w:rsid w:val="3C05D400"/>
    <w:rsid w:val="3C0913CB"/>
    <w:rsid w:val="3CE1E5B5"/>
    <w:rsid w:val="3D4B99C4"/>
    <w:rsid w:val="3DC66B3A"/>
    <w:rsid w:val="3E5D22F7"/>
    <w:rsid w:val="3F2B5855"/>
    <w:rsid w:val="40427D7E"/>
    <w:rsid w:val="40BD8FB8"/>
    <w:rsid w:val="4131E09D"/>
    <w:rsid w:val="4145B5DB"/>
    <w:rsid w:val="41461396"/>
    <w:rsid w:val="41D072F6"/>
    <w:rsid w:val="432F3126"/>
    <w:rsid w:val="4414BD42"/>
    <w:rsid w:val="4416717A"/>
    <w:rsid w:val="4435ACBE"/>
    <w:rsid w:val="4486A893"/>
    <w:rsid w:val="46468927"/>
    <w:rsid w:val="474431C5"/>
    <w:rsid w:val="47EDA786"/>
    <w:rsid w:val="486C7A1E"/>
    <w:rsid w:val="492C105E"/>
    <w:rsid w:val="4BA2E64C"/>
    <w:rsid w:val="4BD12994"/>
    <w:rsid w:val="4CBCEDCF"/>
    <w:rsid w:val="4D846D5E"/>
    <w:rsid w:val="4EABCE60"/>
    <w:rsid w:val="4F4D3033"/>
    <w:rsid w:val="50608ECE"/>
    <w:rsid w:val="50C5DEE3"/>
    <w:rsid w:val="50D20217"/>
    <w:rsid w:val="519E4838"/>
    <w:rsid w:val="527B3B3E"/>
    <w:rsid w:val="527CD1E3"/>
    <w:rsid w:val="52E99E5D"/>
    <w:rsid w:val="53982F90"/>
    <w:rsid w:val="544DCECB"/>
    <w:rsid w:val="54D88D86"/>
    <w:rsid w:val="55B8AB29"/>
    <w:rsid w:val="56B9A417"/>
    <w:rsid w:val="57292890"/>
    <w:rsid w:val="578B5ED0"/>
    <w:rsid w:val="586B0922"/>
    <w:rsid w:val="59EC6F3A"/>
    <w:rsid w:val="59F39520"/>
    <w:rsid w:val="5C322FA1"/>
    <w:rsid w:val="5D453513"/>
    <w:rsid w:val="5DFAA054"/>
    <w:rsid w:val="5F73A274"/>
    <w:rsid w:val="5FFC78D6"/>
    <w:rsid w:val="60AB0B0E"/>
    <w:rsid w:val="611974CA"/>
    <w:rsid w:val="617A520C"/>
    <w:rsid w:val="62F17851"/>
    <w:rsid w:val="63142BAA"/>
    <w:rsid w:val="6316AA8C"/>
    <w:rsid w:val="64F81254"/>
    <w:rsid w:val="6530E3C0"/>
    <w:rsid w:val="669CB1D1"/>
    <w:rsid w:val="66BEC5C1"/>
    <w:rsid w:val="671E42C0"/>
    <w:rsid w:val="6956A6F1"/>
    <w:rsid w:val="69E6E94F"/>
    <w:rsid w:val="6A55E382"/>
    <w:rsid w:val="6AF82F74"/>
    <w:rsid w:val="6B76CC64"/>
    <w:rsid w:val="6BF1B3E3"/>
    <w:rsid w:val="6C8A791F"/>
    <w:rsid w:val="6CF000C2"/>
    <w:rsid w:val="6D116C1F"/>
    <w:rsid w:val="6D8D8444"/>
    <w:rsid w:val="6D977E50"/>
    <w:rsid w:val="6E2B0E28"/>
    <w:rsid w:val="6E62FBD7"/>
    <w:rsid w:val="7183A6ED"/>
    <w:rsid w:val="71C0C936"/>
    <w:rsid w:val="71CE22EB"/>
    <w:rsid w:val="732D2383"/>
    <w:rsid w:val="7374D10E"/>
    <w:rsid w:val="7402F3E7"/>
    <w:rsid w:val="7491F1E9"/>
    <w:rsid w:val="75463785"/>
    <w:rsid w:val="7AA12287"/>
    <w:rsid w:val="7ADB9345"/>
    <w:rsid w:val="7B78E51B"/>
    <w:rsid w:val="7C4610E8"/>
    <w:rsid w:val="7C737810"/>
    <w:rsid w:val="7CE93C90"/>
    <w:rsid w:val="7D660CFD"/>
    <w:rsid w:val="7DAB9594"/>
    <w:rsid w:val="7DC5A16E"/>
    <w:rsid w:val="7DE1E1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B44A"/>
  <w15:chartTrackingRefBased/>
  <w15:docId w15:val="{3F3871FE-EB23-1647-8876-8F355FD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Body CS)"/>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77"/>
    <w:pPr>
      <w:pBdr>
        <w:top w:val="nil"/>
        <w:left w:val="nil"/>
        <w:bottom w:val="nil"/>
        <w:right w:val="nil"/>
        <w:between w:val="nil"/>
        <w:bar w:val="nil"/>
      </w:pBdr>
    </w:pPr>
    <w:rPr>
      <w:rFonts w:ascii="Times New Roman" w:eastAsia="Arial Unicode MS" w:hAnsi="Times New Roman" w:cs="Times New Roman"/>
      <w:bdr w:val="nil"/>
      <w:lang w:eastAsia="en-US"/>
    </w:rPr>
  </w:style>
  <w:style w:type="paragraph" w:styleId="Heading1">
    <w:name w:val="heading 1"/>
    <w:basedOn w:val="Normal"/>
    <w:next w:val="Normal"/>
    <w:link w:val="Heading1Char"/>
    <w:uiPriority w:val="9"/>
    <w:qFormat/>
    <w:rsid w:val="0031019A"/>
    <w:pPr>
      <w:spacing w:line="276" w:lineRule="auto"/>
      <w:jc w:val="center"/>
      <w:outlineLvl w:val="0"/>
    </w:pPr>
    <w:rPr>
      <w:rFonts w:ascii="Anaktoria" w:hAnsi="Anaktoria"/>
      <w:sz w:val="52"/>
      <w:szCs w:val="46"/>
    </w:rPr>
  </w:style>
  <w:style w:type="paragraph" w:styleId="Heading3">
    <w:name w:val="heading 3"/>
    <w:basedOn w:val="Normal"/>
    <w:next w:val="Normal"/>
    <w:link w:val="Heading3Char"/>
    <w:uiPriority w:val="9"/>
    <w:semiHidden/>
    <w:unhideWhenUsed/>
    <w:qFormat/>
    <w:rsid w:val="00A246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9A"/>
    <w:rPr>
      <w:rFonts w:ascii="Anaktoria" w:hAnsi="Anaktoria"/>
      <w:sz w:val="52"/>
      <w:szCs w:val="46"/>
    </w:rPr>
  </w:style>
  <w:style w:type="paragraph" w:customStyle="1" w:styleId="Vocaleyes">
    <w:name w:val="Vocaleyes"/>
    <w:basedOn w:val="Normal"/>
    <w:qFormat/>
    <w:rsid w:val="003A2EDE"/>
    <w:pPr>
      <w:suppressAutoHyphens/>
      <w:spacing w:line="360" w:lineRule="auto"/>
      <w:jc w:val="both"/>
    </w:pPr>
    <w:rPr>
      <w:rFonts w:ascii="Arial" w:hAnsi="Arial" w:cs="Arial Unicode MS"/>
      <w:color w:val="000000"/>
      <w:sz w:val="32"/>
      <w:szCs w:val="32"/>
      <w:u w:color="000000"/>
      <w:lang w:val="en-US"/>
      <w14:textOutline w14:w="12700" w14:cap="flat" w14:cmpd="sng" w14:algn="ctr">
        <w14:noFill/>
        <w14:prstDash w14:val="solid"/>
        <w14:miter w14:lim="400000"/>
      </w14:textOutline>
    </w:rPr>
  </w:style>
  <w:style w:type="paragraph" w:customStyle="1" w:styleId="Body">
    <w:name w:val="Body"/>
    <w:rsid w:val="00C55D77"/>
    <w:pPr>
      <w:pBdr>
        <w:top w:val="nil"/>
        <w:left w:val="nil"/>
        <w:bottom w:val="nil"/>
        <w:right w:val="nil"/>
        <w:between w:val="nil"/>
        <w:bar w:val="nil"/>
      </w:pBdr>
    </w:pPr>
    <w:rPr>
      <w:rFonts w:ascii="Cambria" w:eastAsia="Cambria" w:hAnsi="Cambria" w:cs="Cambria"/>
      <w:color w:val="000000"/>
      <w:u w:color="000000"/>
      <w:bdr w:val="nil"/>
      <w:lang w:val="en-US" w:eastAsia="en-GB"/>
      <w14:textOutline w14:w="0" w14:cap="flat" w14:cmpd="sng" w14:algn="ctr">
        <w14:noFill/>
        <w14:prstDash w14:val="solid"/>
        <w14:bevel/>
      </w14:textOutline>
    </w:rPr>
  </w:style>
  <w:style w:type="paragraph" w:customStyle="1" w:styleId="BodyA">
    <w:name w:val="Body A"/>
    <w:rsid w:val="00D3525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GB"/>
    </w:rPr>
  </w:style>
  <w:style w:type="paragraph" w:styleId="BodyText">
    <w:name w:val="Body Text"/>
    <w:link w:val="BodyTextChar"/>
    <w:rsid w:val="00D35257"/>
    <w:pPr>
      <w:pBdr>
        <w:top w:val="nil"/>
        <w:left w:val="nil"/>
        <w:bottom w:val="nil"/>
        <w:right w:val="nil"/>
        <w:between w:val="nil"/>
        <w:bar w:val="nil"/>
      </w:pBdr>
      <w:spacing w:line="360" w:lineRule="auto"/>
    </w:pPr>
    <w:rPr>
      <w:rFonts w:ascii="Verdana" w:eastAsia="Verdana" w:hAnsi="Verdana" w:cs="Verdana"/>
      <w:color w:val="000000"/>
      <w:sz w:val="22"/>
      <w:szCs w:val="22"/>
      <w:u w:color="000000"/>
      <w:bdr w:val="nil"/>
      <w:lang w:val="en-US" w:eastAsia="en-GB"/>
    </w:rPr>
  </w:style>
  <w:style w:type="character" w:customStyle="1" w:styleId="BodyTextChar">
    <w:name w:val="Body Text Char"/>
    <w:basedOn w:val="DefaultParagraphFont"/>
    <w:link w:val="BodyText"/>
    <w:rsid w:val="00D35257"/>
    <w:rPr>
      <w:rFonts w:ascii="Verdana" w:eastAsia="Verdana" w:hAnsi="Verdana" w:cs="Verdana"/>
      <w:color w:val="000000"/>
      <w:sz w:val="22"/>
      <w:szCs w:val="22"/>
      <w:u w:color="000000"/>
      <w:bdr w:val="nil"/>
      <w:lang w:val="en-US" w:eastAsia="en-GB"/>
    </w:rPr>
  </w:style>
  <w:style w:type="character" w:styleId="Hyperlink">
    <w:name w:val="Hyperlink"/>
    <w:basedOn w:val="DefaultParagraphFont"/>
    <w:uiPriority w:val="99"/>
    <w:unhideWhenUsed/>
    <w:rsid w:val="003A09CD"/>
    <w:rPr>
      <w:color w:val="0563C1" w:themeColor="hyperlink"/>
      <w:u w:val="single"/>
    </w:rPr>
  </w:style>
  <w:style w:type="character" w:styleId="UnresolvedMention">
    <w:name w:val="Unresolved Mention"/>
    <w:basedOn w:val="DefaultParagraphFont"/>
    <w:uiPriority w:val="99"/>
    <w:semiHidden/>
    <w:unhideWhenUsed/>
    <w:rsid w:val="003A09CD"/>
    <w:rPr>
      <w:color w:val="605E5C"/>
      <w:shd w:val="clear" w:color="auto" w:fill="E1DFDD"/>
    </w:rPr>
  </w:style>
  <w:style w:type="paragraph" w:styleId="NormalWeb">
    <w:name w:val="Normal (Web)"/>
    <w:basedOn w:val="Normal"/>
    <w:uiPriority w:val="99"/>
    <w:unhideWhenUsed/>
    <w:rsid w:val="00977CBE"/>
  </w:style>
  <w:style w:type="character" w:styleId="CommentReference">
    <w:name w:val="annotation reference"/>
    <w:basedOn w:val="DefaultParagraphFont"/>
    <w:uiPriority w:val="99"/>
    <w:semiHidden/>
    <w:unhideWhenUsed/>
    <w:rsid w:val="009830C8"/>
    <w:rPr>
      <w:sz w:val="16"/>
      <w:szCs w:val="16"/>
    </w:rPr>
  </w:style>
  <w:style w:type="paragraph" w:styleId="CommentText">
    <w:name w:val="annotation text"/>
    <w:basedOn w:val="Normal"/>
    <w:link w:val="CommentTextChar"/>
    <w:uiPriority w:val="99"/>
    <w:unhideWhenUsed/>
    <w:rsid w:val="009830C8"/>
    <w:rPr>
      <w:sz w:val="20"/>
      <w:szCs w:val="20"/>
    </w:rPr>
  </w:style>
  <w:style w:type="character" w:customStyle="1" w:styleId="CommentTextChar">
    <w:name w:val="Comment Text Char"/>
    <w:basedOn w:val="DefaultParagraphFont"/>
    <w:link w:val="CommentText"/>
    <w:uiPriority w:val="99"/>
    <w:rsid w:val="009830C8"/>
    <w:rPr>
      <w:rFonts w:ascii="Times New Roman" w:eastAsia="Arial Unicode MS" w:hAnsi="Times New Roman" w:cs="Times New Roman"/>
      <w:sz w:val="20"/>
      <w:szCs w:val="20"/>
      <w:bdr w:val="nil"/>
      <w:lang w:eastAsia="en-US"/>
    </w:rPr>
  </w:style>
  <w:style w:type="paragraph" w:styleId="CommentSubject">
    <w:name w:val="annotation subject"/>
    <w:basedOn w:val="CommentText"/>
    <w:next w:val="CommentText"/>
    <w:link w:val="CommentSubjectChar"/>
    <w:uiPriority w:val="99"/>
    <w:semiHidden/>
    <w:unhideWhenUsed/>
    <w:rsid w:val="009830C8"/>
    <w:rPr>
      <w:b/>
      <w:bCs/>
    </w:rPr>
  </w:style>
  <w:style w:type="character" w:customStyle="1" w:styleId="CommentSubjectChar">
    <w:name w:val="Comment Subject Char"/>
    <w:basedOn w:val="CommentTextChar"/>
    <w:link w:val="CommentSubject"/>
    <w:uiPriority w:val="99"/>
    <w:semiHidden/>
    <w:rsid w:val="009830C8"/>
    <w:rPr>
      <w:rFonts w:ascii="Times New Roman" w:eastAsia="Arial Unicode MS" w:hAnsi="Times New Roman" w:cs="Times New Roman"/>
      <w:b/>
      <w:bCs/>
      <w:sz w:val="20"/>
      <w:szCs w:val="20"/>
      <w:bdr w:val="nil"/>
      <w:lang w:eastAsia="en-US"/>
    </w:rPr>
  </w:style>
  <w:style w:type="paragraph" w:customStyle="1" w:styleId="paragraph">
    <w:name w:val="paragraph"/>
    <w:basedOn w:val="Normal"/>
    <w:rsid w:val="009C0E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C0E19"/>
  </w:style>
  <w:style w:type="character" w:customStyle="1" w:styleId="eop">
    <w:name w:val="eop"/>
    <w:basedOn w:val="DefaultParagraphFont"/>
    <w:rsid w:val="009C0E19"/>
  </w:style>
  <w:style w:type="character" w:customStyle="1" w:styleId="scxw31064298">
    <w:name w:val="scxw31064298"/>
    <w:basedOn w:val="DefaultParagraphFont"/>
    <w:rsid w:val="009C0E19"/>
  </w:style>
  <w:style w:type="paragraph" w:styleId="NoSpacing">
    <w:name w:val="No Spacing"/>
    <w:uiPriority w:val="1"/>
    <w:qFormat/>
    <w:rsid w:val="00DE47F2"/>
    <w:rPr>
      <w:rFonts w:asciiTheme="minorHAnsi" w:eastAsiaTheme="minorHAnsi" w:hAnsiTheme="minorHAnsi" w:cstheme="minorBidi"/>
      <w:sz w:val="22"/>
      <w:szCs w:val="22"/>
      <w:lang w:eastAsia="en-US"/>
    </w:rPr>
  </w:style>
  <w:style w:type="paragraph" w:styleId="Revision">
    <w:name w:val="Revision"/>
    <w:hidden/>
    <w:uiPriority w:val="99"/>
    <w:semiHidden/>
    <w:rsid w:val="00417718"/>
    <w:rPr>
      <w:rFonts w:ascii="Times New Roman" w:eastAsia="Arial Unicode MS" w:hAnsi="Times New Roman" w:cs="Times New Roman"/>
      <w:bdr w:val="nil"/>
      <w:lang w:eastAsia="en-US"/>
    </w:rPr>
  </w:style>
  <w:style w:type="paragraph" w:styleId="Header">
    <w:name w:val="header"/>
    <w:basedOn w:val="Normal"/>
    <w:link w:val="HeaderChar"/>
    <w:uiPriority w:val="99"/>
    <w:unhideWhenUsed/>
    <w:rsid w:val="002132FD"/>
    <w:pPr>
      <w:tabs>
        <w:tab w:val="center" w:pos="4513"/>
        <w:tab w:val="right" w:pos="9026"/>
      </w:tabs>
    </w:pPr>
  </w:style>
  <w:style w:type="character" w:customStyle="1" w:styleId="HeaderChar">
    <w:name w:val="Header Char"/>
    <w:basedOn w:val="DefaultParagraphFont"/>
    <w:link w:val="Header"/>
    <w:uiPriority w:val="99"/>
    <w:rsid w:val="002132FD"/>
    <w:rPr>
      <w:rFonts w:ascii="Times New Roman" w:eastAsia="Arial Unicode MS" w:hAnsi="Times New Roman" w:cs="Times New Roman"/>
      <w:bdr w:val="nil"/>
      <w:lang w:eastAsia="en-US"/>
    </w:rPr>
  </w:style>
  <w:style w:type="paragraph" w:styleId="Footer">
    <w:name w:val="footer"/>
    <w:basedOn w:val="Normal"/>
    <w:link w:val="FooterChar"/>
    <w:uiPriority w:val="99"/>
    <w:unhideWhenUsed/>
    <w:rsid w:val="002132FD"/>
    <w:pPr>
      <w:tabs>
        <w:tab w:val="center" w:pos="4513"/>
        <w:tab w:val="right" w:pos="9026"/>
      </w:tabs>
    </w:pPr>
  </w:style>
  <w:style w:type="character" w:customStyle="1" w:styleId="FooterChar">
    <w:name w:val="Footer Char"/>
    <w:basedOn w:val="DefaultParagraphFont"/>
    <w:link w:val="Footer"/>
    <w:uiPriority w:val="99"/>
    <w:rsid w:val="002132FD"/>
    <w:rPr>
      <w:rFonts w:ascii="Times New Roman" w:eastAsia="Arial Unicode MS" w:hAnsi="Times New Roman" w:cs="Times New Roman"/>
      <w:bdr w:val="nil"/>
      <w:lang w:eastAsia="en-US"/>
    </w:rPr>
  </w:style>
  <w:style w:type="paragraph" w:styleId="ListParagraph">
    <w:name w:val="List Paragraph"/>
    <w:basedOn w:val="Normal"/>
    <w:uiPriority w:val="34"/>
    <w:qFormat/>
    <w:rsid w:val="00627A21"/>
    <w:pPr>
      <w:ind w:left="720"/>
      <w:contextualSpacing/>
    </w:pPr>
  </w:style>
  <w:style w:type="character" w:customStyle="1" w:styleId="Heading3Char">
    <w:name w:val="Heading 3 Char"/>
    <w:basedOn w:val="DefaultParagraphFont"/>
    <w:link w:val="Heading3"/>
    <w:uiPriority w:val="9"/>
    <w:semiHidden/>
    <w:rsid w:val="00A246D2"/>
    <w:rPr>
      <w:rFonts w:asciiTheme="majorHAnsi" w:eastAsiaTheme="majorEastAsia" w:hAnsiTheme="majorHAnsi" w:cstheme="majorBidi"/>
      <w:color w:val="1F3763" w:themeColor="accent1" w:themeShade="7F"/>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8119">
      <w:bodyDiv w:val="1"/>
      <w:marLeft w:val="0"/>
      <w:marRight w:val="0"/>
      <w:marTop w:val="0"/>
      <w:marBottom w:val="0"/>
      <w:divBdr>
        <w:top w:val="none" w:sz="0" w:space="0" w:color="auto"/>
        <w:left w:val="none" w:sz="0" w:space="0" w:color="auto"/>
        <w:bottom w:val="none" w:sz="0" w:space="0" w:color="auto"/>
        <w:right w:val="none" w:sz="0" w:space="0" w:color="auto"/>
      </w:divBdr>
    </w:div>
    <w:div w:id="729812919">
      <w:bodyDiv w:val="1"/>
      <w:marLeft w:val="0"/>
      <w:marRight w:val="0"/>
      <w:marTop w:val="0"/>
      <w:marBottom w:val="0"/>
      <w:divBdr>
        <w:top w:val="none" w:sz="0" w:space="0" w:color="auto"/>
        <w:left w:val="none" w:sz="0" w:space="0" w:color="auto"/>
        <w:bottom w:val="none" w:sz="0" w:space="0" w:color="auto"/>
        <w:right w:val="none" w:sz="0" w:space="0" w:color="auto"/>
      </w:divBdr>
    </w:div>
    <w:div w:id="914050437">
      <w:bodyDiv w:val="1"/>
      <w:marLeft w:val="0"/>
      <w:marRight w:val="0"/>
      <w:marTop w:val="0"/>
      <w:marBottom w:val="0"/>
      <w:divBdr>
        <w:top w:val="none" w:sz="0" w:space="0" w:color="auto"/>
        <w:left w:val="none" w:sz="0" w:space="0" w:color="auto"/>
        <w:bottom w:val="none" w:sz="0" w:space="0" w:color="auto"/>
        <w:right w:val="none" w:sz="0" w:space="0" w:color="auto"/>
      </w:divBdr>
    </w:div>
    <w:div w:id="1035622191">
      <w:bodyDiv w:val="1"/>
      <w:marLeft w:val="0"/>
      <w:marRight w:val="0"/>
      <w:marTop w:val="0"/>
      <w:marBottom w:val="0"/>
      <w:divBdr>
        <w:top w:val="none" w:sz="0" w:space="0" w:color="auto"/>
        <w:left w:val="none" w:sz="0" w:space="0" w:color="auto"/>
        <w:bottom w:val="none" w:sz="0" w:space="0" w:color="auto"/>
        <w:right w:val="none" w:sz="0" w:space="0" w:color="auto"/>
      </w:divBdr>
    </w:div>
    <w:div w:id="1120150115">
      <w:bodyDiv w:val="1"/>
      <w:marLeft w:val="0"/>
      <w:marRight w:val="0"/>
      <w:marTop w:val="0"/>
      <w:marBottom w:val="0"/>
      <w:divBdr>
        <w:top w:val="none" w:sz="0" w:space="0" w:color="auto"/>
        <w:left w:val="none" w:sz="0" w:space="0" w:color="auto"/>
        <w:bottom w:val="none" w:sz="0" w:space="0" w:color="auto"/>
        <w:right w:val="none" w:sz="0" w:space="0" w:color="auto"/>
      </w:divBdr>
    </w:div>
    <w:div w:id="1376275848">
      <w:bodyDiv w:val="1"/>
      <w:marLeft w:val="0"/>
      <w:marRight w:val="0"/>
      <w:marTop w:val="0"/>
      <w:marBottom w:val="0"/>
      <w:divBdr>
        <w:top w:val="none" w:sz="0" w:space="0" w:color="auto"/>
        <w:left w:val="none" w:sz="0" w:space="0" w:color="auto"/>
        <w:bottom w:val="none" w:sz="0" w:space="0" w:color="auto"/>
        <w:right w:val="none" w:sz="0" w:space="0" w:color="auto"/>
      </w:divBdr>
      <w:divsChild>
        <w:div w:id="495846721">
          <w:marLeft w:val="0"/>
          <w:marRight w:val="0"/>
          <w:marTop w:val="0"/>
          <w:marBottom w:val="0"/>
          <w:divBdr>
            <w:top w:val="none" w:sz="0" w:space="0" w:color="auto"/>
            <w:left w:val="none" w:sz="0" w:space="0" w:color="auto"/>
            <w:bottom w:val="none" w:sz="0" w:space="0" w:color="auto"/>
            <w:right w:val="none" w:sz="0" w:space="0" w:color="auto"/>
          </w:divBdr>
        </w:div>
        <w:div w:id="618997403">
          <w:marLeft w:val="0"/>
          <w:marRight w:val="0"/>
          <w:marTop w:val="0"/>
          <w:marBottom w:val="0"/>
          <w:divBdr>
            <w:top w:val="none" w:sz="0" w:space="0" w:color="auto"/>
            <w:left w:val="none" w:sz="0" w:space="0" w:color="auto"/>
            <w:bottom w:val="none" w:sz="0" w:space="0" w:color="auto"/>
            <w:right w:val="none" w:sz="0" w:space="0" w:color="auto"/>
          </w:divBdr>
        </w:div>
        <w:div w:id="723262647">
          <w:marLeft w:val="0"/>
          <w:marRight w:val="0"/>
          <w:marTop w:val="0"/>
          <w:marBottom w:val="0"/>
          <w:divBdr>
            <w:top w:val="none" w:sz="0" w:space="0" w:color="auto"/>
            <w:left w:val="none" w:sz="0" w:space="0" w:color="auto"/>
            <w:bottom w:val="none" w:sz="0" w:space="0" w:color="auto"/>
            <w:right w:val="none" w:sz="0" w:space="0" w:color="auto"/>
          </w:divBdr>
        </w:div>
        <w:div w:id="659575479">
          <w:marLeft w:val="0"/>
          <w:marRight w:val="0"/>
          <w:marTop w:val="0"/>
          <w:marBottom w:val="0"/>
          <w:divBdr>
            <w:top w:val="none" w:sz="0" w:space="0" w:color="auto"/>
            <w:left w:val="none" w:sz="0" w:space="0" w:color="auto"/>
            <w:bottom w:val="none" w:sz="0" w:space="0" w:color="auto"/>
            <w:right w:val="none" w:sz="0" w:space="0" w:color="auto"/>
          </w:divBdr>
        </w:div>
        <w:div w:id="1496069097">
          <w:marLeft w:val="0"/>
          <w:marRight w:val="0"/>
          <w:marTop w:val="0"/>
          <w:marBottom w:val="0"/>
          <w:divBdr>
            <w:top w:val="none" w:sz="0" w:space="0" w:color="auto"/>
            <w:left w:val="none" w:sz="0" w:space="0" w:color="auto"/>
            <w:bottom w:val="none" w:sz="0" w:space="0" w:color="auto"/>
            <w:right w:val="none" w:sz="0" w:space="0" w:color="auto"/>
          </w:divBdr>
        </w:div>
        <w:div w:id="30889327">
          <w:marLeft w:val="0"/>
          <w:marRight w:val="0"/>
          <w:marTop w:val="0"/>
          <w:marBottom w:val="0"/>
          <w:divBdr>
            <w:top w:val="none" w:sz="0" w:space="0" w:color="auto"/>
            <w:left w:val="none" w:sz="0" w:space="0" w:color="auto"/>
            <w:bottom w:val="none" w:sz="0" w:space="0" w:color="auto"/>
            <w:right w:val="none" w:sz="0" w:space="0" w:color="auto"/>
          </w:divBdr>
        </w:div>
        <w:div w:id="735934535">
          <w:marLeft w:val="0"/>
          <w:marRight w:val="0"/>
          <w:marTop w:val="0"/>
          <w:marBottom w:val="0"/>
          <w:divBdr>
            <w:top w:val="none" w:sz="0" w:space="0" w:color="auto"/>
            <w:left w:val="none" w:sz="0" w:space="0" w:color="auto"/>
            <w:bottom w:val="none" w:sz="0" w:space="0" w:color="auto"/>
            <w:right w:val="none" w:sz="0" w:space="0" w:color="auto"/>
          </w:divBdr>
        </w:div>
        <w:div w:id="1475490439">
          <w:marLeft w:val="0"/>
          <w:marRight w:val="0"/>
          <w:marTop w:val="0"/>
          <w:marBottom w:val="0"/>
          <w:divBdr>
            <w:top w:val="none" w:sz="0" w:space="0" w:color="auto"/>
            <w:left w:val="none" w:sz="0" w:space="0" w:color="auto"/>
            <w:bottom w:val="none" w:sz="0" w:space="0" w:color="auto"/>
            <w:right w:val="none" w:sz="0" w:space="0" w:color="auto"/>
          </w:divBdr>
        </w:div>
        <w:div w:id="2044552996">
          <w:marLeft w:val="0"/>
          <w:marRight w:val="0"/>
          <w:marTop w:val="0"/>
          <w:marBottom w:val="0"/>
          <w:divBdr>
            <w:top w:val="none" w:sz="0" w:space="0" w:color="auto"/>
            <w:left w:val="none" w:sz="0" w:space="0" w:color="auto"/>
            <w:bottom w:val="none" w:sz="0" w:space="0" w:color="auto"/>
            <w:right w:val="none" w:sz="0" w:space="0" w:color="auto"/>
          </w:divBdr>
        </w:div>
        <w:div w:id="64693075">
          <w:marLeft w:val="0"/>
          <w:marRight w:val="0"/>
          <w:marTop w:val="0"/>
          <w:marBottom w:val="0"/>
          <w:divBdr>
            <w:top w:val="none" w:sz="0" w:space="0" w:color="auto"/>
            <w:left w:val="none" w:sz="0" w:space="0" w:color="auto"/>
            <w:bottom w:val="none" w:sz="0" w:space="0" w:color="auto"/>
            <w:right w:val="none" w:sz="0" w:space="0" w:color="auto"/>
          </w:divBdr>
        </w:div>
        <w:div w:id="1037050524">
          <w:marLeft w:val="0"/>
          <w:marRight w:val="0"/>
          <w:marTop w:val="0"/>
          <w:marBottom w:val="0"/>
          <w:divBdr>
            <w:top w:val="none" w:sz="0" w:space="0" w:color="auto"/>
            <w:left w:val="none" w:sz="0" w:space="0" w:color="auto"/>
            <w:bottom w:val="none" w:sz="0" w:space="0" w:color="auto"/>
            <w:right w:val="none" w:sz="0" w:space="0" w:color="auto"/>
          </w:divBdr>
        </w:div>
        <w:div w:id="1011680434">
          <w:marLeft w:val="0"/>
          <w:marRight w:val="0"/>
          <w:marTop w:val="0"/>
          <w:marBottom w:val="0"/>
          <w:divBdr>
            <w:top w:val="none" w:sz="0" w:space="0" w:color="auto"/>
            <w:left w:val="none" w:sz="0" w:space="0" w:color="auto"/>
            <w:bottom w:val="none" w:sz="0" w:space="0" w:color="auto"/>
            <w:right w:val="none" w:sz="0" w:space="0" w:color="auto"/>
          </w:divBdr>
        </w:div>
        <w:div w:id="522599520">
          <w:marLeft w:val="0"/>
          <w:marRight w:val="0"/>
          <w:marTop w:val="0"/>
          <w:marBottom w:val="0"/>
          <w:divBdr>
            <w:top w:val="none" w:sz="0" w:space="0" w:color="auto"/>
            <w:left w:val="none" w:sz="0" w:space="0" w:color="auto"/>
            <w:bottom w:val="none" w:sz="0" w:space="0" w:color="auto"/>
            <w:right w:val="none" w:sz="0" w:space="0" w:color="auto"/>
          </w:divBdr>
        </w:div>
        <w:div w:id="1442067489">
          <w:marLeft w:val="0"/>
          <w:marRight w:val="0"/>
          <w:marTop w:val="0"/>
          <w:marBottom w:val="0"/>
          <w:divBdr>
            <w:top w:val="none" w:sz="0" w:space="0" w:color="auto"/>
            <w:left w:val="none" w:sz="0" w:space="0" w:color="auto"/>
            <w:bottom w:val="none" w:sz="0" w:space="0" w:color="auto"/>
            <w:right w:val="none" w:sz="0" w:space="0" w:color="auto"/>
          </w:divBdr>
        </w:div>
        <w:div w:id="1734888613">
          <w:marLeft w:val="0"/>
          <w:marRight w:val="0"/>
          <w:marTop w:val="0"/>
          <w:marBottom w:val="0"/>
          <w:divBdr>
            <w:top w:val="none" w:sz="0" w:space="0" w:color="auto"/>
            <w:left w:val="none" w:sz="0" w:space="0" w:color="auto"/>
            <w:bottom w:val="none" w:sz="0" w:space="0" w:color="auto"/>
            <w:right w:val="none" w:sz="0" w:space="0" w:color="auto"/>
          </w:divBdr>
        </w:div>
        <w:div w:id="1716201166">
          <w:marLeft w:val="0"/>
          <w:marRight w:val="0"/>
          <w:marTop w:val="0"/>
          <w:marBottom w:val="0"/>
          <w:divBdr>
            <w:top w:val="none" w:sz="0" w:space="0" w:color="auto"/>
            <w:left w:val="none" w:sz="0" w:space="0" w:color="auto"/>
            <w:bottom w:val="none" w:sz="0" w:space="0" w:color="auto"/>
            <w:right w:val="none" w:sz="0" w:space="0" w:color="auto"/>
          </w:divBdr>
        </w:div>
        <w:div w:id="1181431558">
          <w:marLeft w:val="0"/>
          <w:marRight w:val="0"/>
          <w:marTop w:val="0"/>
          <w:marBottom w:val="0"/>
          <w:divBdr>
            <w:top w:val="none" w:sz="0" w:space="0" w:color="auto"/>
            <w:left w:val="none" w:sz="0" w:space="0" w:color="auto"/>
            <w:bottom w:val="none" w:sz="0" w:space="0" w:color="auto"/>
            <w:right w:val="none" w:sz="0" w:space="0" w:color="auto"/>
          </w:divBdr>
        </w:div>
        <w:div w:id="205680311">
          <w:marLeft w:val="0"/>
          <w:marRight w:val="0"/>
          <w:marTop w:val="0"/>
          <w:marBottom w:val="0"/>
          <w:divBdr>
            <w:top w:val="none" w:sz="0" w:space="0" w:color="auto"/>
            <w:left w:val="none" w:sz="0" w:space="0" w:color="auto"/>
            <w:bottom w:val="none" w:sz="0" w:space="0" w:color="auto"/>
            <w:right w:val="none" w:sz="0" w:space="0" w:color="auto"/>
          </w:divBdr>
        </w:div>
        <w:div w:id="99103735">
          <w:marLeft w:val="0"/>
          <w:marRight w:val="0"/>
          <w:marTop w:val="0"/>
          <w:marBottom w:val="0"/>
          <w:divBdr>
            <w:top w:val="none" w:sz="0" w:space="0" w:color="auto"/>
            <w:left w:val="none" w:sz="0" w:space="0" w:color="auto"/>
            <w:bottom w:val="none" w:sz="0" w:space="0" w:color="auto"/>
            <w:right w:val="none" w:sz="0" w:space="0" w:color="auto"/>
          </w:divBdr>
        </w:div>
        <w:div w:id="579606897">
          <w:marLeft w:val="0"/>
          <w:marRight w:val="0"/>
          <w:marTop w:val="0"/>
          <w:marBottom w:val="0"/>
          <w:divBdr>
            <w:top w:val="none" w:sz="0" w:space="0" w:color="auto"/>
            <w:left w:val="none" w:sz="0" w:space="0" w:color="auto"/>
            <w:bottom w:val="none" w:sz="0" w:space="0" w:color="auto"/>
            <w:right w:val="none" w:sz="0" w:space="0" w:color="auto"/>
          </w:divBdr>
        </w:div>
        <w:div w:id="517550022">
          <w:marLeft w:val="0"/>
          <w:marRight w:val="0"/>
          <w:marTop w:val="0"/>
          <w:marBottom w:val="0"/>
          <w:divBdr>
            <w:top w:val="none" w:sz="0" w:space="0" w:color="auto"/>
            <w:left w:val="none" w:sz="0" w:space="0" w:color="auto"/>
            <w:bottom w:val="none" w:sz="0" w:space="0" w:color="auto"/>
            <w:right w:val="none" w:sz="0" w:space="0" w:color="auto"/>
          </w:divBdr>
        </w:div>
      </w:divsChild>
    </w:div>
    <w:div w:id="1438982664">
      <w:bodyDiv w:val="1"/>
      <w:marLeft w:val="0"/>
      <w:marRight w:val="0"/>
      <w:marTop w:val="0"/>
      <w:marBottom w:val="0"/>
      <w:divBdr>
        <w:top w:val="none" w:sz="0" w:space="0" w:color="auto"/>
        <w:left w:val="none" w:sz="0" w:space="0" w:color="auto"/>
        <w:bottom w:val="none" w:sz="0" w:space="0" w:color="auto"/>
        <w:right w:val="none" w:sz="0" w:space="0" w:color="auto"/>
      </w:divBdr>
    </w:div>
    <w:div w:id="1675956448">
      <w:bodyDiv w:val="1"/>
      <w:marLeft w:val="0"/>
      <w:marRight w:val="0"/>
      <w:marTop w:val="0"/>
      <w:marBottom w:val="0"/>
      <w:divBdr>
        <w:top w:val="none" w:sz="0" w:space="0" w:color="auto"/>
        <w:left w:val="none" w:sz="0" w:space="0" w:color="auto"/>
        <w:bottom w:val="none" w:sz="0" w:space="0" w:color="auto"/>
        <w:right w:val="none" w:sz="0" w:space="0" w:color="auto"/>
      </w:divBdr>
    </w:div>
    <w:div w:id="1691907958">
      <w:bodyDiv w:val="1"/>
      <w:marLeft w:val="0"/>
      <w:marRight w:val="0"/>
      <w:marTop w:val="0"/>
      <w:marBottom w:val="0"/>
      <w:divBdr>
        <w:top w:val="none" w:sz="0" w:space="0" w:color="auto"/>
        <w:left w:val="none" w:sz="0" w:space="0" w:color="auto"/>
        <w:bottom w:val="none" w:sz="0" w:space="0" w:color="auto"/>
        <w:right w:val="none" w:sz="0" w:space="0" w:color="auto"/>
      </w:divBdr>
      <w:divsChild>
        <w:div w:id="1539783137">
          <w:marLeft w:val="0"/>
          <w:marRight w:val="0"/>
          <w:marTop w:val="0"/>
          <w:marBottom w:val="15"/>
          <w:divBdr>
            <w:top w:val="none" w:sz="0" w:space="0" w:color="auto"/>
            <w:left w:val="none" w:sz="0" w:space="0" w:color="auto"/>
            <w:bottom w:val="none" w:sz="0" w:space="0" w:color="auto"/>
            <w:right w:val="none" w:sz="0" w:space="0" w:color="auto"/>
          </w:divBdr>
        </w:div>
        <w:div w:id="394279352">
          <w:marLeft w:val="0"/>
          <w:marRight w:val="0"/>
          <w:marTop w:val="0"/>
          <w:marBottom w:val="15"/>
          <w:divBdr>
            <w:top w:val="none" w:sz="0" w:space="0" w:color="auto"/>
            <w:left w:val="none" w:sz="0" w:space="0" w:color="auto"/>
            <w:bottom w:val="none" w:sz="0" w:space="0" w:color="auto"/>
            <w:right w:val="none" w:sz="0" w:space="0" w:color="auto"/>
          </w:divBdr>
        </w:div>
        <w:div w:id="1390378177">
          <w:marLeft w:val="0"/>
          <w:marRight w:val="0"/>
          <w:marTop w:val="0"/>
          <w:marBottom w:val="15"/>
          <w:divBdr>
            <w:top w:val="none" w:sz="0" w:space="0" w:color="auto"/>
            <w:left w:val="none" w:sz="0" w:space="0" w:color="auto"/>
            <w:bottom w:val="none" w:sz="0" w:space="0" w:color="auto"/>
            <w:right w:val="none" w:sz="0" w:space="0" w:color="auto"/>
          </w:divBdr>
        </w:div>
        <w:div w:id="488790826">
          <w:marLeft w:val="0"/>
          <w:marRight w:val="0"/>
          <w:marTop w:val="0"/>
          <w:marBottom w:val="15"/>
          <w:divBdr>
            <w:top w:val="none" w:sz="0" w:space="0" w:color="auto"/>
            <w:left w:val="none" w:sz="0" w:space="0" w:color="auto"/>
            <w:bottom w:val="none" w:sz="0" w:space="0" w:color="auto"/>
            <w:right w:val="none" w:sz="0" w:space="0" w:color="auto"/>
          </w:divBdr>
        </w:div>
        <w:div w:id="1880431670">
          <w:marLeft w:val="0"/>
          <w:marRight w:val="0"/>
          <w:marTop w:val="0"/>
          <w:marBottom w:val="15"/>
          <w:divBdr>
            <w:top w:val="none" w:sz="0" w:space="0" w:color="auto"/>
            <w:left w:val="none" w:sz="0" w:space="0" w:color="auto"/>
            <w:bottom w:val="none" w:sz="0" w:space="0" w:color="auto"/>
            <w:right w:val="none" w:sz="0" w:space="0" w:color="auto"/>
          </w:divBdr>
        </w:div>
      </w:divsChild>
    </w:div>
    <w:div w:id="1914389123">
      <w:bodyDiv w:val="1"/>
      <w:marLeft w:val="0"/>
      <w:marRight w:val="0"/>
      <w:marTop w:val="0"/>
      <w:marBottom w:val="0"/>
      <w:divBdr>
        <w:top w:val="none" w:sz="0" w:space="0" w:color="auto"/>
        <w:left w:val="none" w:sz="0" w:space="0" w:color="auto"/>
        <w:bottom w:val="none" w:sz="0" w:space="0" w:color="auto"/>
        <w:right w:val="none" w:sz="0" w:space="0" w:color="auto"/>
      </w:divBdr>
    </w:div>
    <w:div w:id="1977221500">
      <w:bodyDiv w:val="1"/>
      <w:marLeft w:val="0"/>
      <w:marRight w:val="0"/>
      <w:marTop w:val="0"/>
      <w:marBottom w:val="0"/>
      <w:divBdr>
        <w:top w:val="none" w:sz="0" w:space="0" w:color="auto"/>
        <w:left w:val="none" w:sz="0" w:space="0" w:color="auto"/>
        <w:bottom w:val="none" w:sz="0" w:space="0" w:color="auto"/>
        <w:right w:val="none" w:sz="0" w:space="0" w:color="auto"/>
      </w:divBdr>
    </w:div>
    <w:div w:id="2060933839">
      <w:bodyDiv w:val="1"/>
      <w:marLeft w:val="0"/>
      <w:marRight w:val="0"/>
      <w:marTop w:val="0"/>
      <w:marBottom w:val="0"/>
      <w:divBdr>
        <w:top w:val="none" w:sz="0" w:space="0" w:color="auto"/>
        <w:left w:val="none" w:sz="0" w:space="0" w:color="auto"/>
        <w:bottom w:val="none" w:sz="0" w:space="0" w:color="auto"/>
        <w:right w:val="none" w:sz="0" w:space="0" w:color="auto"/>
      </w:divBdr>
      <w:divsChild>
        <w:div w:id="1407260112">
          <w:marLeft w:val="0"/>
          <w:marRight w:val="0"/>
          <w:marTop w:val="0"/>
          <w:marBottom w:val="0"/>
          <w:divBdr>
            <w:top w:val="none" w:sz="0" w:space="0" w:color="auto"/>
            <w:left w:val="none" w:sz="0" w:space="0" w:color="auto"/>
            <w:bottom w:val="none" w:sz="0" w:space="0" w:color="auto"/>
            <w:right w:val="none" w:sz="0" w:space="0" w:color="auto"/>
          </w:divBdr>
          <w:divsChild>
            <w:div w:id="881481996">
              <w:marLeft w:val="0"/>
              <w:marRight w:val="0"/>
              <w:marTop w:val="0"/>
              <w:marBottom w:val="0"/>
              <w:divBdr>
                <w:top w:val="none" w:sz="0" w:space="0" w:color="auto"/>
                <w:left w:val="none" w:sz="0" w:space="0" w:color="auto"/>
                <w:bottom w:val="none" w:sz="0" w:space="0" w:color="auto"/>
                <w:right w:val="none" w:sz="0" w:space="0" w:color="auto"/>
              </w:divBdr>
            </w:div>
          </w:divsChild>
        </w:div>
        <w:div w:id="1600137921">
          <w:marLeft w:val="0"/>
          <w:marRight w:val="0"/>
          <w:marTop w:val="0"/>
          <w:marBottom w:val="0"/>
          <w:divBdr>
            <w:top w:val="none" w:sz="0" w:space="0" w:color="auto"/>
            <w:left w:val="none" w:sz="0" w:space="0" w:color="auto"/>
            <w:bottom w:val="none" w:sz="0" w:space="0" w:color="auto"/>
            <w:right w:val="none" w:sz="0" w:space="0" w:color="auto"/>
          </w:divBdr>
          <w:divsChild>
            <w:div w:id="1784764681">
              <w:marLeft w:val="0"/>
              <w:marRight w:val="0"/>
              <w:marTop w:val="0"/>
              <w:marBottom w:val="0"/>
              <w:divBdr>
                <w:top w:val="none" w:sz="0" w:space="0" w:color="auto"/>
                <w:left w:val="none" w:sz="0" w:space="0" w:color="auto"/>
                <w:bottom w:val="none" w:sz="0" w:space="0" w:color="auto"/>
                <w:right w:val="none" w:sz="0" w:space="0" w:color="auto"/>
              </w:divBdr>
            </w:div>
          </w:divsChild>
        </w:div>
        <w:div w:id="1453744035">
          <w:marLeft w:val="0"/>
          <w:marRight w:val="0"/>
          <w:marTop w:val="0"/>
          <w:marBottom w:val="0"/>
          <w:divBdr>
            <w:top w:val="none" w:sz="0" w:space="0" w:color="auto"/>
            <w:left w:val="none" w:sz="0" w:space="0" w:color="auto"/>
            <w:bottom w:val="none" w:sz="0" w:space="0" w:color="auto"/>
            <w:right w:val="none" w:sz="0" w:space="0" w:color="auto"/>
          </w:divBdr>
          <w:divsChild>
            <w:div w:id="1073965229">
              <w:marLeft w:val="0"/>
              <w:marRight w:val="0"/>
              <w:marTop w:val="0"/>
              <w:marBottom w:val="0"/>
              <w:divBdr>
                <w:top w:val="none" w:sz="0" w:space="0" w:color="auto"/>
                <w:left w:val="none" w:sz="0" w:space="0" w:color="auto"/>
                <w:bottom w:val="none" w:sz="0" w:space="0" w:color="auto"/>
                <w:right w:val="none" w:sz="0" w:space="0" w:color="auto"/>
              </w:divBdr>
            </w:div>
          </w:divsChild>
        </w:div>
        <w:div w:id="2082675267">
          <w:marLeft w:val="0"/>
          <w:marRight w:val="0"/>
          <w:marTop w:val="0"/>
          <w:marBottom w:val="0"/>
          <w:divBdr>
            <w:top w:val="none" w:sz="0" w:space="0" w:color="auto"/>
            <w:left w:val="none" w:sz="0" w:space="0" w:color="auto"/>
            <w:bottom w:val="none" w:sz="0" w:space="0" w:color="auto"/>
            <w:right w:val="none" w:sz="0" w:space="0" w:color="auto"/>
          </w:divBdr>
          <w:divsChild>
            <w:div w:id="105775444">
              <w:marLeft w:val="0"/>
              <w:marRight w:val="0"/>
              <w:marTop w:val="0"/>
              <w:marBottom w:val="0"/>
              <w:divBdr>
                <w:top w:val="none" w:sz="0" w:space="0" w:color="auto"/>
                <w:left w:val="none" w:sz="0" w:space="0" w:color="auto"/>
                <w:bottom w:val="none" w:sz="0" w:space="0" w:color="auto"/>
                <w:right w:val="none" w:sz="0" w:space="0" w:color="auto"/>
              </w:divBdr>
            </w:div>
          </w:divsChild>
        </w:div>
        <w:div w:id="820465003">
          <w:marLeft w:val="0"/>
          <w:marRight w:val="0"/>
          <w:marTop w:val="0"/>
          <w:marBottom w:val="0"/>
          <w:divBdr>
            <w:top w:val="none" w:sz="0" w:space="0" w:color="auto"/>
            <w:left w:val="none" w:sz="0" w:space="0" w:color="auto"/>
            <w:bottom w:val="none" w:sz="0" w:space="0" w:color="auto"/>
            <w:right w:val="none" w:sz="0" w:space="0" w:color="auto"/>
          </w:divBdr>
          <w:divsChild>
            <w:div w:id="68696820">
              <w:marLeft w:val="0"/>
              <w:marRight w:val="0"/>
              <w:marTop w:val="0"/>
              <w:marBottom w:val="0"/>
              <w:divBdr>
                <w:top w:val="none" w:sz="0" w:space="0" w:color="auto"/>
                <w:left w:val="none" w:sz="0" w:space="0" w:color="auto"/>
                <w:bottom w:val="none" w:sz="0" w:space="0" w:color="auto"/>
                <w:right w:val="none" w:sz="0" w:space="0" w:color="auto"/>
              </w:divBdr>
            </w:div>
          </w:divsChild>
        </w:div>
        <w:div w:id="1959095230">
          <w:marLeft w:val="0"/>
          <w:marRight w:val="0"/>
          <w:marTop w:val="0"/>
          <w:marBottom w:val="0"/>
          <w:divBdr>
            <w:top w:val="none" w:sz="0" w:space="0" w:color="auto"/>
            <w:left w:val="none" w:sz="0" w:space="0" w:color="auto"/>
            <w:bottom w:val="none" w:sz="0" w:space="0" w:color="auto"/>
            <w:right w:val="none" w:sz="0" w:space="0" w:color="auto"/>
          </w:divBdr>
          <w:divsChild>
            <w:div w:id="569927794">
              <w:marLeft w:val="0"/>
              <w:marRight w:val="0"/>
              <w:marTop w:val="0"/>
              <w:marBottom w:val="0"/>
              <w:divBdr>
                <w:top w:val="none" w:sz="0" w:space="0" w:color="auto"/>
                <w:left w:val="none" w:sz="0" w:space="0" w:color="auto"/>
                <w:bottom w:val="none" w:sz="0" w:space="0" w:color="auto"/>
                <w:right w:val="none" w:sz="0" w:space="0" w:color="auto"/>
              </w:divBdr>
            </w:div>
          </w:divsChild>
        </w:div>
        <w:div w:id="875772181">
          <w:marLeft w:val="0"/>
          <w:marRight w:val="0"/>
          <w:marTop w:val="0"/>
          <w:marBottom w:val="0"/>
          <w:divBdr>
            <w:top w:val="none" w:sz="0" w:space="0" w:color="auto"/>
            <w:left w:val="none" w:sz="0" w:space="0" w:color="auto"/>
            <w:bottom w:val="none" w:sz="0" w:space="0" w:color="auto"/>
            <w:right w:val="none" w:sz="0" w:space="0" w:color="auto"/>
          </w:divBdr>
          <w:divsChild>
            <w:div w:id="36784431">
              <w:marLeft w:val="0"/>
              <w:marRight w:val="0"/>
              <w:marTop w:val="0"/>
              <w:marBottom w:val="0"/>
              <w:divBdr>
                <w:top w:val="none" w:sz="0" w:space="0" w:color="auto"/>
                <w:left w:val="none" w:sz="0" w:space="0" w:color="auto"/>
                <w:bottom w:val="none" w:sz="0" w:space="0" w:color="auto"/>
                <w:right w:val="none" w:sz="0" w:space="0" w:color="auto"/>
              </w:divBdr>
            </w:div>
          </w:divsChild>
        </w:div>
        <w:div w:id="1292783331">
          <w:marLeft w:val="0"/>
          <w:marRight w:val="0"/>
          <w:marTop w:val="0"/>
          <w:marBottom w:val="0"/>
          <w:divBdr>
            <w:top w:val="none" w:sz="0" w:space="0" w:color="auto"/>
            <w:left w:val="none" w:sz="0" w:space="0" w:color="auto"/>
            <w:bottom w:val="none" w:sz="0" w:space="0" w:color="auto"/>
            <w:right w:val="none" w:sz="0" w:space="0" w:color="auto"/>
          </w:divBdr>
          <w:divsChild>
            <w:div w:id="18926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theatre.org.uk/your-visit/access/access-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xoffice@nationalthea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theatre.org.uk/your-visit/access/access-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tathome.com/audio-described-and-british-sign-languag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6AE215AADD04EB2DA9699813AD6B5" ma:contentTypeVersion="14" ma:contentTypeDescription="Create a new document." ma:contentTypeScope="" ma:versionID="424f23a3ea65db34d0dfa24d11dac26e">
  <xsd:schema xmlns:xsd="http://www.w3.org/2001/XMLSchema" xmlns:xs="http://www.w3.org/2001/XMLSchema" xmlns:p="http://schemas.microsoft.com/office/2006/metadata/properties" xmlns:ns1="http://schemas.microsoft.com/sharepoint/v3" xmlns:ns2="4490591a-23ca-4774-969e-3cc335f5622b" xmlns:ns3="37a7a5a4-aad8-48de-8345-3aa08b5ce73c" targetNamespace="http://schemas.microsoft.com/office/2006/metadata/properties" ma:root="true" ma:fieldsID="a35f5013c08c3e62b8cff2e779494e84" ns1:_="" ns2:_="" ns3:_="">
    <xsd:import namespace="http://schemas.microsoft.com/sharepoint/v3"/>
    <xsd:import namespace="4490591a-23ca-4774-969e-3cc335f5622b"/>
    <xsd:import namespace="37a7a5a4-aad8-48de-8345-3aa08b5ce7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0591a-23ca-4774-969e-3cc335f56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7a5a4-aad8-48de-8345-3aa08b5ce7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0C3A75-72D8-4611-8BF4-ACC27AB8B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90591a-23ca-4774-969e-3cc335f5622b"/>
    <ds:schemaRef ds:uri="37a7a5a4-aad8-48de-8345-3aa08b5ce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ED670-B0FE-4A76-BF9F-CFFDDEF78A26}">
  <ds:schemaRefs>
    <ds:schemaRef ds:uri="http://schemas.microsoft.com/sharepoint/v3/contenttype/forms"/>
  </ds:schemaRefs>
</ds:datastoreItem>
</file>

<file path=customXml/itemProps3.xml><?xml version="1.0" encoding="utf-8"?>
<ds:datastoreItem xmlns:ds="http://schemas.openxmlformats.org/officeDocument/2006/customXml" ds:itemID="{174AFA4E-CC21-4A4D-B52B-EF4D55EB0938}">
  <ds:schemaRefs>
    <ds:schemaRef ds:uri="http://schemas.openxmlformats.org/officeDocument/2006/bibliography"/>
  </ds:schemaRefs>
</ds:datastoreItem>
</file>

<file path=customXml/itemProps4.xml><?xml version="1.0" encoding="utf-8"?>
<ds:datastoreItem xmlns:ds="http://schemas.openxmlformats.org/officeDocument/2006/customXml" ds:itemID="{EB204BAD-9FF2-4E9F-A43C-C3605B8CA6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Timna Fibert</dc:creator>
  <cp:keywords/>
  <dc:description/>
  <cp:lastModifiedBy>Eleanor Margolies</cp:lastModifiedBy>
  <cp:revision>16</cp:revision>
  <dcterms:created xsi:type="dcterms:W3CDTF">2025-03-12T19:32:00Z</dcterms:created>
  <dcterms:modified xsi:type="dcterms:W3CDTF">2025-03-12T22:17:00Z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0x010100DA66AE215AADD04EB2DA9699813AD6B5</vt:lpwstr>
  </property>
  <property fmtid="{D5CDD505-2E9C-101B-9397-08002B2CF9AE}" pid="3" name="MediaServiceImageTags">
    <vt:lpwstr/>
  </property>
</Properties>
</file>